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DBE5F1"/>
  <w:body>
    <w:p w:rsidR="00C76998" w:rsidP="00DF0BF4" w:rsidRDefault="00B35543" w14:paraId="483a12b" w14:textId="483a12b">
      <w:pPr>
        <w15:collapsed w:val="false"/>
        <w:rPr>
          <w:rFonts w:ascii="Arial" w:hAnsi="Arial" w:eastAsia="Calibri" w:cs="Arial"/>
          <w:b/>
          <w:noProof/>
          <w:sz w:val="24"/>
          <w:szCs w:val="24"/>
        </w:rPr>
      </w:pPr>
      <w:r w:rsidRPr="00C20BCC">
        <w:rPr>
          <w:rFonts w:ascii="Arial" w:hAnsi="Arial" w:eastAsia="Calibri" w:cs="Arial"/>
          <w:b/>
          <w:noProof/>
          <w:sz w:val="24"/>
          <w:szCs w:val="24"/>
        </w:rPr>
        <w:t xml:space="preserve">  </w:t>
      </w:r>
      <w:r w:rsidR="00C76998">
        <w:rPr>
          <w:rFonts w:ascii="Arial" w:hAnsi="Arial" w:eastAsia="Calibri" w:cs="Arial"/>
          <w:b/>
          <w:noProof/>
          <w:sz w:val="24"/>
          <w:szCs w:val="24"/>
        </w:rPr>
        <w:t xml:space="preserve">          </w:t>
      </w:r>
    </w:p>
    <w:p w:rsidR="00C76998" w:rsidP="00DF0BF4" w:rsidRDefault="00C76998">
      <w:pPr>
        <w:rPr>
          <w:rFonts w:ascii="Arial" w:hAnsi="Arial" w:eastAsia="Calibri" w:cs="Arial"/>
          <w:b/>
          <w:noProof/>
          <w:sz w:val="24"/>
          <w:szCs w:val="24"/>
        </w:rPr>
      </w:pPr>
    </w:p>
    <w:p w:rsidRPr="00C20BCC" w:rsidR="00E90C88" w:rsidP="00DF0BF4" w:rsidRDefault="00C76998">
      <w:pPr>
        <w:rPr>
          <w:rFonts w:ascii="Arial" w:hAnsi="Arial" w:eastAsia="Calibri" w:cs="Arial"/>
          <w:b/>
          <w:bCs/>
          <w:sz w:val="24"/>
          <w:szCs w:val="24"/>
          <w:lang w:eastAsia="en-US"/>
        </w:rPr>
      </w:pPr>
      <w:r>
        <w:rPr>
          <w:rFonts w:ascii="Arial" w:hAnsi="Arial" w:eastAsia="Calibri" w:cs="Arial"/>
          <w:b/>
          <w:noProof/>
          <w:sz w:val="24"/>
          <w:szCs w:val="24"/>
        </w:rPr>
        <w:t xml:space="preserve">          </w:t>
      </w:r>
      <w:r w:rsidRPr="00C20BCC" w:rsidR="00B35543">
        <w:rPr>
          <w:rFonts w:ascii="Arial" w:hAnsi="Arial" w:eastAsia="Calibri" w:cs="Arial"/>
          <w:b/>
          <w:noProof/>
          <w:sz w:val="24"/>
          <w:szCs w:val="24"/>
        </w:rPr>
        <w:t xml:space="preserve">    </w:t>
      </w:r>
      <w:r w:rsidRPr="00C20BCC" w:rsidR="00065564">
        <w:rPr>
          <w:rFonts w:ascii="Arial" w:hAnsi="Arial" w:eastAsia="Calibri" w:cs="Arial"/>
          <w:b/>
          <w:noProof/>
          <w:sz w:val="24"/>
          <w:szCs w:val="24"/>
          <w:lang w:val="hr-HR"/>
        </w:rPr>
        <w:drawing>
          <wp:inline distT="0" distB="0" distL="0" distR="0">
            <wp:extent cx="379730" cy="50482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BCC" w:rsidR="00E90C88">
        <w:rPr>
          <w:rFonts w:ascii="Arial" w:hAnsi="Arial" w:eastAsia="Calibri" w:cs="Arial"/>
          <w:b/>
          <w:noProof/>
          <w:sz w:val="24"/>
          <w:szCs w:val="24"/>
        </w:rPr>
        <w:tab/>
      </w:r>
      <w:r w:rsidRPr="00C20BCC" w:rsidR="00E90C88">
        <w:rPr>
          <w:rFonts w:ascii="Arial" w:hAnsi="Arial" w:eastAsia="Calibri" w:cs="Arial"/>
          <w:b/>
          <w:noProof/>
          <w:sz w:val="24"/>
          <w:szCs w:val="24"/>
        </w:rPr>
        <w:tab/>
      </w:r>
      <w:r w:rsidRPr="00C20BCC" w:rsidR="00E90C88">
        <w:rPr>
          <w:rFonts w:ascii="Arial" w:hAnsi="Arial" w:eastAsia="Calibri" w:cs="Arial"/>
          <w:b/>
          <w:noProof/>
          <w:sz w:val="24"/>
          <w:szCs w:val="24"/>
        </w:rPr>
        <w:tab/>
      </w:r>
      <w:r w:rsidRPr="00C20BCC" w:rsidR="00E90C88">
        <w:rPr>
          <w:rFonts w:ascii="Arial" w:hAnsi="Arial" w:eastAsia="Calibri" w:cs="Arial"/>
          <w:b/>
          <w:noProof/>
          <w:sz w:val="24"/>
          <w:szCs w:val="24"/>
        </w:rPr>
        <w:tab/>
        <w:t xml:space="preserve">   </w:t>
      </w:r>
    </w:p>
    <w:p w:rsidRPr="00C20BCC" w:rsidR="00ED6E78" w:rsidP="00ED6E78" w:rsidRDefault="00ED6E78">
      <w:pPr>
        <w:ind w:right="-426"/>
        <w:rPr>
          <w:rFonts w:ascii="Arial" w:hAnsi="Arial" w:cs="Arial"/>
          <w:sz w:val="24"/>
          <w:szCs w:val="24"/>
        </w:rPr>
      </w:pPr>
      <w:r w:rsidRPr="00C20BCC">
        <w:rPr>
          <w:rFonts w:ascii="Arial" w:hAnsi="Arial" w:cs="Arial"/>
          <w:sz w:val="24"/>
          <w:szCs w:val="24"/>
        </w:rPr>
        <w:t>REPUBLIKA HRVATSKA</w:t>
      </w:r>
    </w:p>
    <w:p w:rsidRPr="00C20BCC" w:rsidR="00ED6E78" w:rsidP="00ED6E78" w:rsidRDefault="00C86E82">
      <w:pPr>
        <w:ind w:right="-426"/>
        <w:rPr>
          <w:rFonts w:ascii="Arial" w:hAnsi="Arial" w:cs="Arial"/>
          <w:sz w:val="24"/>
          <w:szCs w:val="24"/>
        </w:rPr>
      </w:pPr>
      <w:r w:rsidRPr="00C20BCC">
        <w:rPr>
          <w:rFonts w:ascii="Arial" w:hAnsi="Arial" w:cs="Arial"/>
          <w:sz w:val="24"/>
          <w:szCs w:val="24"/>
        </w:rPr>
        <w:t xml:space="preserve">OPĆINSKI </w:t>
      </w:r>
      <w:r w:rsidRPr="00C20BCC" w:rsidR="00ED6E78">
        <w:rPr>
          <w:rFonts w:ascii="Arial" w:hAnsi="Arial" w:cs="Arial"/>
          <w:sz w:val="24"/>
          <w:szCs w:val="24"/>
        </w:rPr>
        <w:t>PREKRŠAJNI SUD U ZAGREBU</w:t>
      </w:r>
    </w:p>
    <w:p w:rsidR="00C76998" w:rsidP="00F01725" w:rsidRDefault="00ED6E78">
      <w:pPr>
        <w:ind w:right="-426"/>
        <w:rPr>
          <w:rFonts w:ascii="Arial" w:hAnsi="Arial" w:cs="Arial"/>
          <w:sz w:val="24"/>
          <w:szCs w:val="24"/>
        </w:rPr>
      </w:pPr>
      <w:r w:rsidRPr="00C20BCC">
        <w:rPr>
          <w:rFonts w:ascii="Arial" w:hAnsi="Arial" w:cs="Arial"/>
          <w:sz w:val="24"/>
          <w:szCs w:val="24"/>
        </w:rPr>
        <w:t xml:space="preserve">Zagreb, </w:t>
      </w:r>
      <w:proofErr w:type="spellStart"/>
      <w:r w:rsidRPr="00C20BCC">
        <w:rPr>
          <w:rFonts w:ascii="Arial" w:hAnsi="Arial" w:cs="Arial"/>
          <w:sz w:val="24"/>
          <w:szCs w:val="24"/>
        </w:rPr>
        <w:t>Avenija</w:t>
      </w:r>
      <w:proofErr w:type="spellEnd"/>
      <w:r w:rsidRPr="00C20BCC">
        <w:rPr>
          <w:rFonts w:ascii="Arial" w:hAnsi="Arial" w:cs="Arial"/>
          <w:sz w:val="24"/>
          <w:szCs w:val="24"/>
        </w:rPr>
        <w:t xml:space="preserve"> Dubrovnik 8</w:t>
      </w:r>
    </w:p>
    <w:p w:rsidRPr="00C20BCC" w:rsidR="00C86E82" w:rsidP="00C86E82" w:rsidRDefault="005A6B1C">
      <w:pPr>
        <w:pStyle w:val="Zaglavlje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Poslovni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broj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DF0BF4">
        <w:rPr>
          <w:rFonts w:ascii="Arial" w:hAnsi="Arial" w:cs="Arial"/>
          <w:sz w:val="24"/>
          <w:szCs w:val="24"/>
        </w:rPr>
        <w:t>Pp</w:t>
      </w:r>
      <w:r w:rsidRPr="00C20BCC" w:rsidR="00C86E82">
        <w:rPr>
          <w:rFonts w:ascii="Arial" w:hAnsi="Arial" w:cs="Arial"/>
          <w:sz w:val="24"/>
          <w:szCs w:val="24"/>
        </w:rPr>
        <w:t>-</w:t>
      </w:r>
      <w:r w:rsidR="00F01725">
        <w:rPr>
          <w:rFonts w:ascii="Arial" w:hAnsi="Arial" w:cs="Arial"/>
          <w:sz w:val="24"/>
          <w:szCs w:val="24"/>
        </w:rPr>
        <w:t>3976</w:t>
      </w:r>
      <w:r w:rsidR="001A3BC2">
        <w:rPr>
          <w:rFonts w:ascii="Arial" w:hAnsi="Arial" w:cs="Arial"/>
          <w:sz w:val="24"/>
          <w:szCs w:val="24"/>
        </w:rPr>
        <w:t>/202</w:t>
      </w:r>
      <w:r w:rsidR="00F01725">
        <w:rPr>
          <w:rFonts w:ascii="Arial" w:hAnsi="Arial" w:cs="Arial"/>
          <w:sz w:val="24"/>
          <w:szCs w:val="24"/>
        </w:rPr>
        <w:t>6</w:t>
      </w:r>
      <w:r w:rsidRPr="00C20BCC" w:rsidR="00C86E82">
        <w:rPr>
          <w:rFonts w:ascii="Arial" w:hAnsi="Arial" w:cs="Arial"/>
          <w:sz w:val="24"/>
          <w:szCs w:val="24"/>
        </w:rPr>
        <w:t xml:space="preserve"> </w:t>
      </w:r>
    </w:p>
    <w:p w:rsidRPr="00C20BCC" w:rsidR="00B35543" w:rsidP="00B12B23" w:rsidRDefault="00B35543">
      <w:pPr>
        <w:rPr>
          <w:rFonts w:ascii="Arial" w:hAnsi="Arial" w:cs="Arial"/>
          <w:b/>
          <w:sz w:val="24"/>
          <w:szCs w:val="24"/>
          <w:lang w:val="hr-HR"/>
        </w:rPr>
      </w:pPr>
    </w:p>
    <w:p w:rsidRPr="00C20BCC" w:rsidR="008A2079" w:rsidP="00B12B23" w:rsidRDefault="008A2079">
      <w:pPr>
        <w:rPr>
          <w:rFonts w:ascii="Arial" w:hAnsi="Arial" w:cs="Arial"/>
          <w:b/>
          <w:sz w:val="24"/>
          <w:szCs w:val="24"/>
          <w:lang w:val="hr-HR"/>
        </w:rPr>
      </w:pPr>
    </w:p>
    <w:p w:rsidRPr="00C20BCC" w:rsidR="00B12B23" w:rsidP="005C50EE" w:rsidRDefault="00B12B23">
      <w:pPr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C20BCC">
        <w:rPr>
          <w:rFonts w:ascii="Arial" w:hAnsi="Arial" w:cs="Arial"/>
          <w:bCs/>
          <w:sz w:val="24"/>
          <w:szCs w:val="24"/>
          <w:lang w:val="hr-HR"/>
        </w:rPr>
        <w:t>U    I M E    R E P U B L I K E    H R V A T S K E</w:t>
      </w:r>
    </w:p>
    <w:p w:rsidRPr="00C20BCC" w:rsidR="005C50EE" w:rsidP="005C50EE" w:rsidRDefault="005C50EE">
      <w:pPr>
        <w:jc w:val="center"/>
        <w:rPr>
          <w:rFonts w:ascii="Arial" w:hAnsi="Arial" w:cs="Arial"/>
          <w:bCs/>
          <w:sz w:val="24"/>
          <w:szCs w:val="24"/>
          <w:lang w:val="hr-HR"/>
        </w:rPr>
      </w:pPr>
    </w:p>
    <w:p w:rsidRPr="00C20BCC" w:rsidR="00B12B23" w:rsidP="00B12B23" w:rsidRDefault="001A4C50">
      <w:pPr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C20BCC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C20BCC" w:rsidR="00B12B23">
        <w:rPr>
          <w:rFonts w:ascii="Arial" w:hAnsi="Arial" w:cs="Arial"/>
          <w:bCs/>
          <w:sz w:val="24"/>
          <w:szCs w:val="24"/>
          <w:lang w:val="hr-HR"/>
        </w:rPr>
        <w:t>P  R  E  S  U  D  A</w:t>
      </w:r>
    </w:p>
    <w:p w:rsidRPr="00C20BCC" w:rsidR="00B12B23" w:rsidP="00B12B23" w:rsidRDefault="00B12B23">
      <w:pPr>
        <w:rPr>
          <w:rFonts w:ascii="Arial" w:hAnsi="Arial" w:cs="Arial"/>
          <w:b/>
          <w:sz w:val="24"/>
          <w:szCs w:val="24"/>
          <w:lang w:val="hr-HR"/>
        </w:rPr>
      </w:pPr>
    </w:p>
    <w:p w:rsidRPr="00C20BCC" w:rsidR="001A3BC2" w:rsidP="00EB0DFB" w:rsidRDefault="008A2079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C20BCC">
        <w:rPr>
          <w:rFonts w:ascii="Arial" w:hAnsi="Arial" w:cs="Arial"/>
          <w:sz w:val="24"/>
          <w:szCs w:val="24"/>
          <w:lang w:val="hr-HR"/>
        </w:rPr>
        <w:t>Općinski p</w:t>
      </w:r>
      <w:r w:rsidRPr="00C20BCC" w:rsidR="00B12B23">
        <w:rPr>
          <w:rFonts w:ascii="Arial" w:hAnsi="Arial" w:cs="Arial"/>
          <w:sz w:val="24"/>
          <w:szCs w:val="24"/>
          <w:lang w:val="hr-HR"/>
        </w:rPr>
        <w:t>rekršajni sud u Zagrebu, po su</w:t>
      </w:r>
      <w:r w:rsidRPr="00C20BCC" w:rsidR="0019638E">
        <w:rPr>
          <w:rFonts w:ascii="Arial" w:hAnsi="Arial" w:cs="Arial"/>
          <w:sz w:val="24"/>
          <w:szCs w:val="24"/>
          <w:lang w:val="hr-HR"/>
        </w:rPr>
        <w:t>tkinji Mireli Prstec Batarelo, uz sudjelovanje zapisničarke</w:t>
      </w:r>
      <w:r w:rsidRPr="00C20BCC" w:rsidR="00A73FF5">
        <w:rPr>
          <w:rFonts w:ascii="Arial" w:hAnsi="Arial" w:cs="Arial"/>
          <w:sz w:val="24"/>
          <w:szCs w:val="24"/>
          <w:lang w:val="hr-HR"/>
        </w:rPr>
        <w:t xml:space="preserve"> </w:t>
      </w:r>
      <w:r w:rsidRPr="00C20BCC" w:rsidR="00E71B2B">
        <w:rPr>
          <w:rFonts w:ascii="Arial" w:hAnsi="Arial" w:cs="Arial"/>
          <w:sz w:val="24"/>
          <w:szCs w:val="24"/>
          <w:lang w:val="hr-HR"/>
        </w:rPr>
        <w:t>Biljane Maljković</w:t>
      </w:r>
      <w:r w:rsidRPr="00C20BCC" w:rsidR="00A73FF5">
        <w:rPr>
          <w:rFonts w:ascii="Arial" w:hAnsi="Arial" w:cs="Arial"/>
          <w:sz w:val="24"/>
          <w:szCs w:val="24"/>
          <w:lang w:val="hr-HR"/>
        </w:rPr>
        <w:t>,</w:t>
      </w:r>
      <w:r w:rsidRPr="00C20BCC" w:rsidR="00B12B23">
        <w:rPr>
          <w:rFonts w:ascii="Arial" w:hAnsi="Arial" w:cs="Arial"/>
          <w:sz w:val="24"/>
          <w:szCs w:val="24"/>
          <w:lang w:val="hr-HR"/>
        </w:rPr>
        <w:t xml:space="preserve"> u prekršajnom predmetu</w:t>
      </w:r>
      <w:r w:rsidRPr="00C20BCC" w:rsidR="006712E3">
        <w:rPr>
          <w:rFonts w:ascii="Arial" w:hAnsi="Arial" w:cs="Arial"/>
          <w:sz w:val="24"/>
          <w:szCs w:val="24"/>
          <w:lang w:val="hr-HR"/>
        </w:rPr>
        <w:t xml:space="preserve"> protiv I-</w:t>
      </w:r>
      <w:proofErr w:type="spellStart"/>
      <w:r w:rsidRPr="00C20BCC" w:rsidR="006712E3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C20BCC" w:rsidR="00EA631D">
        <w:rPr>
          <w:rFonts w:ascii="Arial" w:hAnsi="Arial" w:cs="Arial"/>
          <w:sz w:val="24"/>
          <w:szCs w:val="24"/>
          <w:lang w:val="hr-HR"/>
        </w:rPr>
        <w:t>.</w:t>
      </w:r>
      <w:r w:rsidRPr="00C20BCC" w:rsidR="006712E3">
        <w:rPr>
          <w:rFonts w:ascii="Arial" w:hAnsi="Arial" w:cs="Arial"/>
          <w:sz w:val="24"/>
          <w:szCs w:val="24"/>
          <w:lang w:val="hr-HR"/>
        </w:rPr>
        <w:t xml:space="preserve"> pravne osobe</w:t>
      </w:r>
      <w:r w:rsidR="009A79C9">
        <w:rPr>
          <w:rFonts w:ascii="Arial" w:hAnsi="Arial" w:cs="Arial"/>
          <w:sz w:val="24"/>
          <w:szCs w:val="24"/>
          <w:lang w:val="hr-HR"/>
        </w:rPr>
        <w:t xml:space="preserve"> </w:t>
      </w:r>
      <w:r w:rsidR="00F01725">
        <w:rPr>
          <w:rFonts w:ascii="Arial" w:hAnsi="Arial" w:cs="Arial"/>
          <w:sz w:val="24"/>
          <w:szCs w:val="24"/>
          <w:lang w:val="hr-HR"/>
        </w:rPr>
        <w:t xml:space="preserve">Stari </w:t>
      </w:r>
      <w:proofErr w:type="spellStart"/>
      <w:r w:rsidR="00F01725">
        <w:rPr>
          <w:rFonts w:ascii="Arial" w:hAnsi="Arial" w:cs="Arial"/>
          <w:sz w:val="24"/>
          <w:szCs w:val="24"/>
          <w:lang w:val="hr-HR"/>
        </w:rPr>
        <w:t>B</w:t>
      </w:r>
      <w:r w:rsidR="005458EF">
        <w:rPr>
          <w:rFonts w:ascii="Arial" w:hAnsi="Arial" w:cs="Arial"/>
          <w:sz w:val="24"/>
          <w:szCs w:val="24"/>
          <w:lang w:val="hr-HR"/>
        </w:rPr>
        <w:t>arkajol</w:t>
      </w:r>
      <w:proofErr w:type="spellEnd"/>
      <w:r w:rsidR="005458EF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5458EF">
        <w:rPr>
          <w:rFonts w:ascii="Arial" w:hAnsi="Arial" w:cs="Arial"/>
          <w:sz w:val="24"/>
          <w:szCs w:val="24"/>
          <w:lang w:val="hr-HR"/>
        </w:rPr>
        <w:t>j.d.o.o</w:t>
      </w:r>
      <w:proofErr w:type="spellEnd"/>
      <w:r w:rsidR="005458EF">
        <w:rPr>
          <w:rFonts w:ascii="Arial" w:hAnsi="Arial" w:cs="Arial"/>
          <w:sz w:val="24"/>
          <w:szCs w:val="24"/>
          <w:lang w:val="hr-HR"/>
        </w:rPr>
        <w:t xml:space="preserve">. </w:t>
      </w:r>
      <w:r w:rsidRPr="00C20BCC" w:rsidR="002A5F6D">
        <w:rPr>
          <w:rFonts w:ascii="Arial" w:hAnsi="Arial" w:cs="Arial"/>
          <w:sz w:val="24"/>
          <w:szCs w:val="24"/>
          <w:lang w:val="hr-HR"/>
        </w:rPr>
        <w:t xml:space="preserve"> i</w:t>
      </w:r>
      <w:r w:rsidRPr="00C20BCC" w:rsidR="006712E3">
        <w:rPr>
          <w:rFonts w:ascii="Arial" w:hAnsi="Arial" w:cs="Arial"/>
          <w:sz w:val="24"/>
          <w:szCs w:val="24"/>
          <w:lang w:val="hr-HR"/>
        </w:rPr>
        <w:t xml:space="preserve"> II-</w:t>
      </w:r>
      <w:proofErr w:type="spellStart"/>
      <w:r w:rsidRPr="00C20BCC" w:rsidR="006712E3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C20BCC" w:rsidR="00EA631D">
        <w:rPr>
          <w:rFonts w:ascii="Arial" w:hAnsi="Arial" w:cs="Arial"/>
          <w:sz w:val="24"/>
          <w:szCs w:val="24"/>
          <w:lang w:val="hr-HR"/>
        </w:rPr>
        <w:t>.</w:t>
      </w:r>
      <w:r w:rsidRPr="00C20BCC" w:rsidR="006712E3">
        <w:rPr>
          <w:rFonts w:ascii="Arial" w:hAnsi="Arial" w:cs="Arial"/>
          <w:sz w:val="24"/>
          <w:szCs w:val="24"/>
          <w:lang w:val="hr-HR"/>
        </w:rPr>
        <w:t xml:space="preserve"> odgovorne osobe</w:t>
      </w:r>
      <w:r w:rsidRPr="00C20BCC" w:rsidR="00DC36CD">
        <w:rPr>
          <w:rFonts w:ascii="Arial" w:hAnsi="Arial" w:cs="Arial"/>
          <w:sz w:val="24"/>
          <w:szCs w:val="24"/>
          <w:lang w:val="hr-HR"/>
        </w:rPr>
        <w:t xml:space="preserve"> </w:t>
      </w:r>
      <w:r w:rsidR="005458EF">
        <w:rPr>
          <w:rFonts w:ascii="Arial" w:hAnsi="Arial" w:cs="Arial"/>
          <w:sz w:val="24"/>
          <w:szCs w:val="24"/>
          <w:lang w:val="hr-HR"/>
        </w:rPr>
        <w:t xml:space="preserve">Roberta </w:t>
      </w:r>
      <w:proofErr w:type="spellStart"/>
      <w:r w:rsidR="005458EF">
        <w:rPr>
          <w:rFonts w:ascii="Arial" w:hAnsi="Arial" w:cs="Arial"/>
          <w:sz w:val="24"/>
          <w:szCs w:val="24"/>
          <w:lang w:val="hr-HR"/>
        </w:rPr>
        <w:t>Sindičić</w:t>
      </w:r>
      <w:proofErr w:type="spellEnd"/>
      <w:r w:rsidRPr="00C20BCC" w:rsidR="0011716E">
        <w:rPr>
          <w:rFonts w:ascii="Arial" w:hAnsi="Arial" w:cs="Arial"/>
          <w:sz w:val="24"/>
          <w:szCs w:val="24"/>
          <w:lang w:val="hr-HR"/>
        </w:rPr>
        <w:t>, zbog</w:t>
      </w:r>
      <w:r w:rsidRPr="00C20BCC" w:rsidR="00B12B23">
        <w:rPr>
          <w:rFonts w:ascii="Arial" w:hAnsi="Arial" w:cs="Arial"/>
          <w:sz w:val="24"/>
          <w:szCs w:val="24"/>
          <w:lang w:val="hr-HR"/>
        </w:rPr>
        <w:t xml:space="preserve"> prekršaja iz čl. </w:t>
      </w:r>
      <w:r w:rsidRPr="00C20BCC" w:rsidR="00321B23">
        <w:rPr>
          <w:rFonts w:ascii="Arial" w:hAnsi="Arial" w:cs="Arial"/>
          <w:sz w:val="24"/>
          <w:szCs w:val="24"/>
          <w:lang w:val="hr-HR"/>
        </w:rPr>
        <w:t xml:space="preserve">čl. </w:t>
      </w:r>
      <w:r w:rsidRPr="002E7374" w:rsidR="00321B23">
        <w:rPr>
          <w:rFonts w:ascii="Arial" w:hAnsi="Arial" w:cs="Arial"/>
          <w:sz w:val="24"/>
          <w:szCs w:val="24"/>
        </w:rPr>
        <w:t xml:space="preserve">296.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st.</w:t>
      </w:r>
      <w:proofErr w:type="spellEnd"/>
      <w:r w:rsidR="00321B23">
        <w:rPr>
          <w:rFonts w:ascii="Arial" w:hAnsi="Arial" w:cs="Arial"/>
          <w:sz w:val="24"/>
          <w:szCs w:val="24"/>
        </w:rPr>
        <w:t xml:space="preserve"> 1. </w:t>
      </w:r>
      <w:proofErr w:type="spellStart"/>
      <w:proofErr w:type="gramStart"/>
      <w:r w:rsidR="00321B23">
        <w:rPr>
          <w:rFonts w:ascii="Arial" w:hAnsi="Arial" w:cs="Arial"/>
          <w:sz w:val="24"/>
          <w:szCs w:val="24"/>
        </w:rPr>
        <w:t>toč</w:t>
      </w:r>
      <w:proofErr w:type="spellEnd"/>
      <w:proofErr w:type="gramEnd"/>
      <w:r w:rsidR="00321B23">
        <w:rPr>
          <w:rFonts w:ascii="Arial" w:hAnsi="Arial" w:cs="Arial"/>
          <w:sz w:val="24"/>
          <w:szCs w:val="24"/>
        </w:rPr>
        <w:t xml:space="preserve">. 16. </w:t>
      </w:r>
      <w:proofErr w:type="spellStart"/>
      <w:proofErr w:type="gramStart"/>
      <w:r w:rsidRPr="002E7374" w:rsidR="00321B23"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 w:rsidRPr="002E7374" w:rsidR="00321B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st.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 xml:space="preserve"> 3.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autorskom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pravu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i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srodnim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pravima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 xml:space="preserve"> ("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Narodne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321B23">
        <w:rPr>
          <w:rFonts w:ascii="Arial" w:hAnsi="Arial" w:cs="Arial"/>
          <w:sz w:val="24"/>
          <w:szCs w:val="24"/>
        </w:rPr>
        <w:t>Novine</w:t>
      </w:r>
      <w:proofErr w:type="spellEnd"/>
      <w:r w:rsidRPr="002E7374" w:rsidR="00321B23">
        <w:rPr>
          <w:rFonts w:ascii="Arial" w:hAnsi="Arial" w:cs="Arial"/>
          <w:sz w:val="24"/>
          <w:szCs w:val="24"/>
        </w:rPr>
        <w:t>" br. 111/21)</w:t>
      </w:r>
      <w:r w:rsidRPr="00C20BCC" w:rsidR="00321B23">
        <w:rPr>
          <w:rFonts w:ascii="Arial" w:hAnsi="Arial" w:cs="Arial"/>
          <w:sz w:val="24"/>
          <w:szCs w:val="24"/>
          <w:lang w:val="hr-HR"/>
        </w:rPr>
        <w:t xml:space="preserve"> </w:t>
      </w:r>
      <w:r w:rsidRPr="00C20BCC" w:rsidR="006C2D80">
        <w:rPr>
          <w:rFonts w:ascii="Arial" w:hAnsi="Arial" w:cs="Arial"/>
          <w:sz w:val="24"/>
          <w:szCs w:val="24"/>
          <w:lang w:val="hr-HR"/>
        </w:rPr>
        <w:t>u povodu optužn</w:t>
      </w:r>
      <w:r w:rsidRPr="00C20BCC" w:rsidR="00E06344">
        <w:rPr>
          <w:rFonts w:ascii="Arial" w:hAnsi="Arial" w:cs="Arial"/>
          <w:sz w:val="24"/>
          <w:szCs w:val="24"/>
          <w:lang w:val="hr-HR"/>
        </w:rPr>
        <w:t>og</w:t>
      </w:r>
      <w:r w:rsidRPr="00C20BCC" w:rsidR="006C2D80">
        <w:rPr>
          <w:rFonts w:ascii="Arial" w:hAnsi="Arial" w:cs="Arial"/>
          <w:sz w:val="24"/>
          <w:szCs w:val="24"/>
          <w:lang w:val="hr-HR"/>
        </w:rPr>
        <w:t xml:space="preserve"> prijedloga </w:t>
      </w:r>
      <w:r w:rsidRPr="00C20BCC" w:rsidR="00A157AE">
        <w:rPr>
          <w:rFonts w:ascii="Arial" w:hAnsi="Arial" w:cs="Arial"/>
          <w:sz w:val="24"/>
          <w:szCs w:val="24"/>
          <w:lang w:val="hr-HR"/>
        </w:rPr>
        <w:t>Hrvatskog društva skladatelja, ZAMP - stručne službe za zaštitu autorskih muzičkih prava</w:t>
      </w:r>
      <w:r w:rsidRPr="00C20BCC" w:rsidR="00F84889">
        <w:rPr>
          <w:rFonts w:ascii="Arial" w:hAnsi="Arial" w:cs="Arial"/>
          <w:sz w:val="24"/>
          <w:szCs w:val="24"/>
          <w:lang w:val="hr-HR"/>
        </w:rPr>
        <w:t>,</w:t>
      </w:r>
      <w:r w:rsidRPr="00C20BCC" w:rsidR="00A157AE">
        <w:rPr>
          <w:rFonts w:ascii="Arial" w:hAnsi="Arial" w:cs="Arial"/>
          <w:sz w:val="24"/>
          <w:szCs w:val="24"/>
          <w:lang w:val="hr-HR"/>
        </w:rPr>
        <w:t xml:space="preserve"> </w:t>
      </w:r>
      <w:r w:rsidRPr="00C20BCC" w:rsidR="00A93132">
        <w:rPr>
          <w:rFonts w:ascii="Arial" w:hAnsi="Arial" w:cs="Arial"/>
          <w:sz w:val="24"/>
          <w:szCs w:val="24"/>
          <w:lang w:val="hr-HR"/>
        </w:rPr>
        <w:t xml:space="preserve">pod </w:t>
      </w:r>
      <w:proofErr w:type="spellStart"/>
      <w:r w:rsidRPr="00C20BCC" w:rsidR="00A42543">
        <w:rPr>
          <w:rFonts w:ascii="Arial" w:hAnsi="Arial" w:cs="Arial"/>
          <w:sz w:val="24"/>
          <w:szCs w:val="24"/>
        </w:rPr>
        <w:t>brojem</w:t>
      </w:r>
      <w:proofErr w:type="spellEnd"/>
      <w:r w:rsidRPr="00C20BCC" w:rsidR="00A42543">
        <w:rPr>
          <w:rFonts w:ascii="Arial" w:hAnsi="Arial" w:cs="Arial"/>
          <w:sz w:val="24"/>
          <w:szCs w:val="24"/>
        </w:rPr>
        <w:t xml:space="preserve">: </w:t>
      </w:r>
      <w:r w:rsidR="005458EF">
        <w:rPr>
          <w:rFonts w:ascii="Arial" w:hAnsi="Arial" w:cs="Arial"/>
          <w:sz w:val="24"/>
          <w:szCs w:val="24"/>
        </w:rPr>
        <w:t xml:space="preserve">357358-0001 </w:t>
      </w:r>
      <w:proofErr w:type="spellStart"/>
      <w:proofErr w:type="gramStart"/>
      <w:r w:rsidR="005458EF">
        <w:rPr>
          <w:rFonts w:ascii="Arial" w:hAnsi="Arial" w:cs="Arial"/>
          <w:sz w:val="24"/>
          <w:szCs w:val="24"/>
        </w:rPr>
        <w:t>od</w:t>
      </w:r>
      <w:proofErr w:type="spellEnd"/>
      <w:proofErr w:type="gramEnd"/>
      <w:r w:rsidR="005458EF">
        <w:rPr>
          <w:rFonts w:ascii="Arial" w:hAnsi="Arial" w:cs="Arial"/>
          <w:sz w:val="24"/>
          <w:szCs w:val="24"/>
        </w:rPr>
        <w:t xml:space="preserve"> 10. </w:t>
      </w:r>
      <w:proofErr w:type="gramStart"/>
      <w:r w:rsidR="005458EF">
        <w:rPr>
          <w:rFonts w:ascii="Arial" w:hAnsi="Arial" w:cs="Arial"/>
          <w:sz w:val="24"/>
          <w:szCs w:val="24"/>
        </w:rPr>
        <w:t>ožujka</w:t>
      </w:r>
      <w:proofErr w:type="gramEnd"/>
      <w:r w:rsidR="005458EF">
        <w:rPr>
          <w:rFonts w:ascii="Arial" w:hAnsi="Arial" w:cs="Arial"/>
          <w:sz w:val="24"/>
          <w:szCs w:val="24"/>
        </w:rPr>
        <w:t xml:space="preserve"> 2026.</w:t>
      </w:r>
      <w:r w:rsidR="001A3BC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A3BC2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  <w:r w:rsidR="00C7699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76998">
        <w:rPr>
          <w:rFonts w:ascii="Arial" w:hAnsi="Arial" w:cs="Arial"/>
          <w:sz w:val="24"/>
          <w:szCs w:val="24"/>
        </w:rPr>
        <w:t>nakon</w:t>
      </w:r>
      <w:proofErr w:type="spellEnd"/>
      <w:r w:rsidRPr="00C20BCC" w:rsidR="00125839">
        <w:rPr>
          <w:rFonts w:ascii="Arial" w:hAnsi="Arial" w:cs="Arial"/>
          <w:sz w:val="24"/>
          <w:szCs w:val="24"/>
          <w:lang w:val="hr-HR"/>
        </w:rPr>
        <w:t xml:space="preserve"> </w:t>
      </w:r>
      <w:r w:rsidRPr="00C20BCC" w:rsidR="00C71F0B">
        <w:rPr>
          <w:rFonts w:ascii="Arial" w:hAnsi="Arial" w:cs="Arial"/>
          <w:sz w:val="24"/>
          <w:szCs w:val="24"/>
          <w:lang w:val="hr-HR"/>
        </w:rPr>
        <w:t>proveden</w:t>
      </w:r>
      <w:r w:rsidRPr="00C20BCC" w:rsidR="008569A9">
        <w:rPr>
          <w:rFonts w:ascii="Arial" w:hAnsi="Arial" w:cs="Arial"/>
          <w:sz w:val="24"/>
          <w:szCs w:val="24"/>
          <w:lang w:val="hr-HR"/>
        </w:rPr>
        <w:t xml:space="preserve">og žurnog </w:t>
      </w:r>
      <w:r w:rsidRPr="00C20BCC" w:rsidR="00B35543">
        <w:rPr>
          <w:rFonts w:ascii="Arial" w:hAnsi="Arial" w:cs="Arial"/>
          <w:sz w:val="24"/>
          <w:szCs w:val="24"/>
          <w:lang w:val="hr-HR"/>
        </w:rPr>
        <w:t>postupka</w:t>
      </w:r>
      <w:r w:rsidRPr="00C20BCC" w:rsidR="0008613B">
        <w:rPr>
          <w:rFonts w:ascii="Arial" w:hAnsi="Arial" w:cs="Arial"/>
          <w:sz w:val="24"/>
          <w:szCs w:val="24"/>
          <w:lang w:val="hr-HR"/>
        </w:rPr>
        <w:t xml:space="preserve">, </w:t>
      </w:r>
      <w:r w:rsidRPr="00C20BCC" w:rsidR="00C71F0B">
        <w:rPr>
          <w:rFonts w:ascii="Arial" w:hAnsi="Arial" w:cs="Arial"/>
          <w:sz w:val="24"/>
          <w:szCs w:val="24"/>
          <w:lang w:val="hr-HR"/>
        </w:rPr>
        <w:t>na temelju</w:t>
      </w:r>
      <w:r w:rsidRPr="00C20BCC" w:rsidR="00A157AE">
        <w:rPr>
          <w:rFonts w:ascii="Arial" w:hAnsi="Arial" w:cs="Arial"/>
          <w:sz w:val="24"/>
          <w:szCs w:val="24"/>
          <w:lang w:val="hr-HR"/>
        </w:rPr>
        <w:t xml:space="preserve"> odredbe </w:t>
      </w:r>
      <w:r w:rsidRPr="00C20BCC" w:rsidR="00EA631D">
        <w:rPr>
          <w:rFonts w:ascii="Arial" w:hAnsi="Arial" w:cs="Arial"/>
          <w:sz w:val="24"/>
          <w:szCs w:val="24"/>
          <w:lang w:val="hr-HR"/>
        </w:rPr>
        <w:t xml:space="preserve">čl. </w:t>
      </w:r>
      <w:smartTag w:uri="urn:schemas-microsoft-com:office:smarttags" w:element="metricconverter">
        <w:smartTagPr>
          <w:attr w:name="ProductID" w:val="183. st"/>
        </w:smartTagPr>
        <w:r w:rsidRPr="00C20BCC" w:rsidR="00A0442B">
          <w:rPr>
            <w:rFonts w:ascii="Arial" w:hAnsi="Arial" w:cs="Arial"/>
            <w:sz w:val="24"/>
            <w:szCs w:val="24"/>
            <w:lang w:val="hr-HR"/>
          </w:rPr>
          <w:t>183. st</w:t>
        </w:r>
      </w:smartTag>
      <w:r w:rsidRPr="00C20BCC" w:rsidR="00A0442B">
        <w:rPr>
          <w:rFonts w:ascii="Arial" w:hAnsi="Arial" w:cs="Arial"/>
          <w:sz w:val="24"/>
          <w:szCs w:val="24"/>
          <w:lang w:val="hr-HR"/>
        </w:rPr>
        <w:t>. 1.</w:t>
      </w:r>
      <w:r w:rsidRPr="00C20BCC" w:rsidR="00A157AE">
        <w:rPr>
          <w:rFonts w:ascii="Arial" w:hAnsi="Arial" w:cs="Arial"/>
          <w:sz w:val="24"/>
          <w:szCs w:val="24"/>
          <w:lang w:val="hr-HR"/>
        </w:rPr>
        <w:t xml:space="preserve"> Prekršajnog zakona</w:t>
      </w:r>
      <w:r w:rsidRPr="00C20BCC" w:rsidR="0019638E">
        <w:rPr>
          <w:rFonts w:ascii="Arial" w:hAnsi="Arial" w:cs="Arial"/>
          <w:sz w:val="24"/>
          <w:szCs w:val="24"/>
          <w:lang w:val="hr-HR"/>
        </w:rPr>
        <w:t xml:space="preserve"> (</w:t>
      </w:r>
      <w:r w:rsidR="009A79C9">
        <w:rPr>
          <w:rFonts w:ascii="Arial" w:hAnsi="Arial" w:cs="Arial"/>
          <w:sz w:val="24"/>
          <w:szCs w:val="24"/>
          <w:lang w:val="hr-HR"/>
        </w:rPr>
        <w:t>"</w:t>
      </w:r>
      <w:r w:rsidRPr="00C20BCC" w:rsidR="0019638E">
        <w:rPr>
          <w:rFonts w:ascii="Arial" w:hAnsi="Arial" w:cs="Arial"/>
          <w:sz w:val="24"/>
          <w:szCs w:val="24"/>
          <w:lang w:val="hr-HR"/>
        </w:rPr>
        <w:t>N</w:t>
      </w:r>
      <w:r w:rsidR="009A79C9">
        <w:rPr>
          <w:rFonts w:ascii="Arial" w:hAnsi="Arial" w:cs="Arial"/>
          <w:sz w:val="24"/>
          <w:szCs w:val="24"/>
          <w:lang w:val="hr-HR"/>
        </w:rPr>
        <w:t xml:space="preserve">arodne Novine" br. </w:t>
      </w:r>
      <w:r w:rsidRPr="00C20BCC" w:rsidR="0019638E">
        <w:rPr>
          <w:rFonts w:ascii="Arial" w:hAnsi="Arial" w:cs="Arial"/>
          <w:sz w:val="24"/>
          <w:szCs w:val="24"/>
          <w:lang w:val="hr-HR"/>
        </w:rPr>
        <w:t xml:space="preserve"> 107/07</w:t>
      </w:r>
      <w:r w:rsidRPr="00C20BCC" w:rsidR="00B35543">
        <w:rPr>
          <w:rFonts w:ascii="Arial" w:hAnsi="Arial" w:cs="Arial"/>
          <w:sz w:val="24"/>
          <w:szCs w:val="24"/>
          <w:lang w:val="hr-HR"/>
        </w:rPr>
        <w:t>,</w:t>
      </w:r>
      <w:r w:rsidRPr="00C20BCC" w:rsidR="00C71F0B">
        <w:rPr>
          <w:rFonts w:ascii="Arial" w:hAnsi="Arial" w:cs="Arial"/>
          <w:sz w:val="24"/>
          <w:szCs w:val="24"/>
          <w:lang w:val="hr-HR"/>
        </w:rPr>
        <w:t xml:space="preserve"> 39/13</w:t>
      </w:r>
      <w:r w:rsidRPr="00C20BCC" w:rsidR="002A5F6D">
        <w:rPr>
          <w:rFonts w:ascii="Arial" w:hAnsi="Arial" w:cs="Arial"/>
          <w:sz w:val="24"/>
          <w:szCs w:val="24"/>
          <w:lang w:val="hr-HR"/>
        </w:rPr>
        <w:t xml:space="preserve">, 157/13, </w:t>
      </w:r>
      <w:r w:rsidRPr="00C20BCC" w:rsidR="00B35543">
        <w:rPr>
          <w:rFonts w:ascii="Arial" w:hAnsi="Arial" w:cs="Arial"/>
          <w:sz w:val="24"/>
          <w:szCs w:val="24"/>
          <w:lang w:val="hr-HR"/>
        </w:rPr>
        <w:t>110/15</w:t>
      </w:r>
      <w:r w:rsidRPr="00C20BCC" w:rsidR="00C86E82">
        <w:rPr>
          <w:rFonts w:ascii="Arial" w:hAnsi="Arial" w:cs="Arial"/>
          <w:sz w:val="24"/>
          <w:szCs w:val="24"/>
          <w:lang w:val="hr-HR"/>
        </w:rPr>
        <w:t xml:space="preserve">, </w:t>
      </w:r>
      <w:r w:rsidRPr="00C20BCC" w:rsidR="002A5F6D">
        <w:rPr>
          <w:rFonts w:ascii="Arial" w:hAnsi="Arial" w:cs="Arial"/>
          <w:sz w:val="24"/>
          <w:szCs w:val="24"/>
          <w:lang w:val="hr-HR"/>
        </w:rPr>
        <w:t>70/17</w:t>
      </w:r>
      <w:r w:rsidR="00DF0BF4">
        <w:rPr>
          <w:rFonts w:ascii="Arial" w:hAnsi="Arial" w:cs="Arial"/>
          <w:sz w:val="24"/>
          <w:szCs w:val="24"/>
          <w:lang w:val="hr-HR"/>
        </w:rPr>
        <w:t>, 118/18</w:t>
      </w:r>
      <w:r w:rsidR="005458EF">
        <w:rPr>
          <w:rFonts w:ascii="Arial" w:hAnsi="Arial" w:cs="Arial"/>
          <w:sz w:val="24"/>
          <w:szCs w:val="24"/>
          <w:lang w:val="hr-HR"/>
        </w:rPr>
        <w:t>, 114/22</w:t>
      </w:r>
      <w:r w:rsidRPr="00C20BCC" w:rsidR="0019638E">
        <w:rPr>
          <w:rFonts w:ascii="Arial" w:hAnsi="Arial" w:cs="Arial"/>
          <w:sz w:val="24"/>
          <w:szCs w:val="24"/>
          <w:lang w:val="hr-HR"/>
        </w:rPr>
        <w:t xml:space="preserve">), </w:t>
      </w:r>
      <w:r w:rsidRPr="00C20BCC" w:rsidR="00A157AE">
        <w:rPr>
          <w:rFonts w:ascii="Arial" w:hAnsi="Arial" w:cs="Arial"/>
          <w:sz w:val="24"/>
          <w:szCs w:val="24"/>
          <w:lang w:val="hr-HR"/>
        </w:rPr>
        <w:t xml:space="preserve"> dana </w:t>
      </w:r>
      <w:r w:rsidR="005458EF">
        <w:rPr>
          <w:rFonts w:ascii="Arial" w:hAnsi="Arial" w:cs="Arial"/>
          <w:sz w:val="24"/>
          <w:szCs w:val="24"/>
          <w:lang w:val="hr-HR"/>
        </w:rPr>
        <w:t>14. travnja</w:t>
      </w:r>
      <w:r w:rsidR="00C20BCC">
        <w:rPr>
          <w:rFonts w:ascii="Arial" w:hAnsi="Arial" w:cs="Arial"/>
          <w:sz w:val="24"/>
          <w:szCs w:val="24"/>
          <w:lang w:val="hr-HR"/>
        </w:rPr>
        <w:t xml:space="preserve"> 202</w:t>
      </w:r>
      <w:r w:rsidR="005458EF">
        <w:rPr>
          <w:rFonts w:ascii="Arial" w:hAnsi="Arial" w:cs="Arial"/>
          <w:sz w:val="24"/>
          <w:szCs w:val="24"/>
          <w:lang w:val="hr-HR"/>
        </w:rPr>
        <w:t>6</w:t>
      </w:r>
      <w:r w:rsidR="00C20BCC">
        <w:rPr>
          <w:rFonts w:ascii="Arial" w:hAnsi="Arial" w:cs="Arial"/>
          <w:sz w:val="24"/>
          <w:szCs w:val="24"/>
          <w:lang w:val="hr-HR"/>
        </w:rPr>
        <w:t>. godine,</w:t>
      </w:r>
    </w:p>
    <w:p w:rsidRPr="00C20BCC" w:rsidR="00B12B23" w:rsidP="001D3C1C" w:rsidRDefault="00B12B23">
      <w:pPr>
        <w:ind w:firstLine="720"/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C20BCC">
        <w:rPr>
          <w:rFonts w:ascii="Arial" w:hAnsi="Arial" w:cs="Arial"/>
          <w:bCs/>
          <w:sz w:val="24"/>
          <w:szCs w:val="24"/>
          <w:lang w:val="hr-HR"/>
        </w:rPr>
        <w:t>p  r  e  s  u  d  i  o     j  e</w:t>
      </w:r>
    </w:p>
    <w:p w:rsidRPr="00C20BCC" w:rsidR="00B12B23" w:rsidP="00B12B23" w:rsidRDefault="00B12B23">
      <w:pPr>
        <w:rPr>
          <w:rFonts w:ascii="Arial" w:hAnsi="Arial" w:cs="Arial"/>
          <w:b/>
          <w:sz w:val="24"/>
          <w:szCs w:val="24"/>
          <w:lang w:val="hr-HR"/>
        </w:rPr>
      </w:pPr>
    </w:p>
    <w:p w:rsidR="002A5F6D" w:rsidP="00C76998" w:rsidRDefault="00C76998">
      <w:pPr>
        <w:ind w:firstLine="720"/>
        <w:rPr>
          <w:rFonts w:ascii="Arial" w:hAnsi="Arial" w:cs="Arial"/>
          <w:bCs/>
          <w:sz w:val="24"/>
          <w:szCs w:val="24"/>
          <w:lang w:val="hr-HR"/>
        </w:rPr>
      </w:pPr>
      <w:r w:rsidRPr="00CB1CCB">
        <w:rPr>
          <w:rFonts w:ascii="Arial" w:hAnsi="Arial" w:cs="Arial"/>
          <w:bCs/>
          <w:sz w:val="24"/>
          <w:szCs w:val="24"/>
          <w:lang w:val="hr-HR"/>
        </w:rPr>
        <w:t>I-</w:t>
      </w:r>
      <w:proofErr w:type="spellStart"/>
      <w:r w:rsidRPr="00CB1CCB">
        <w:rPr>
          <w:rFonts w:ascii="Arial" w:hAnsi="Arial" w:cs="Arial"/>
          <w:bCs/>
          <w:sz w:val="24"/>
          <w:szCs w:val="24"/>
          <w:lang w:val="hr-HR"/>
        </w:rPr>
        <w:t>okr</w:t>
      </w:r>
      <w:proofErr w:type="spellEnd"/>
      <w:r w:rsidRPr="00CB1CCB">
        <w:rPr>
          <w:rFonts w:ascii="Arial" w:hAnsi="Arial" w:cs="Arial"/>
          <w:bCs/>
          <w:sz w:val="24"/>
          <w:szCs w:val="24"/>
          <w:lang w:val="hr-HR"/>
        </w:rPr>
        <w:t xml:space="preserve">. pravna osoba </w:t>
      </w:r>
      <w:r w:rsidR="00F01725">
        <w:rPr>
          <w:rFonts w:ascii="Arial" w:hAnsi="Arial" w:cs="Arial"/>
          <w:bCs/>
          <w:sz w:val="24"/>
          <w:szCs w:val="24"/>
          <w:lang w:val="hr-HR"/>
        </w:rPr>
        <w:t xml:space="preserve">Stari </w:t>
      </w:r>
      <w:proofErr w:type="spellStart"/>
      <w:r w:rsidR="00F01725">
        <w:rPr>
          <w:rFonts w:ascii="Arial" w:hAnsi="Arial" w:cs="Arial"/>
          <w:bCs/>
          <w:sz w:val="24"/>
          <w:szCs w:val="24"/>
          <w:lang w:val="hr-HR"/>
        </w:rPr>
        <w:t>B</w:t>
      </w:r>
      <w:r w:rsidR="005458EF">
        <w:rPr>
          <w:rFonts w:ascii="Arial" w:hAnsi="Arial" w:cs="Arial"/>
          <w:bCs/>
          <w:sz w:val="24"/>
          <w:szCs w:val="24"/>
          <w:lang w:val="hr-HR"/>
        </w:rPr>
        <w:t>arkajol</w:t>
      </w:r>
      <w:proofErr w:type="spellEnd"/>
      <w:r w:rsidR="005458EF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proofErr w:type="spellStart"/>
      <w:r w:rsidR="005458EF">
        <w:rPr>
          <w:rFonts w:ascii="Arial" w:hAnsi="Arial" w:cs="Arial"/>
          <w:bCs/>
          <w:sz w:val="24"/>
          <w:szCs w:val="24"/>
          <w:lang w:val="hr-HR"/>
        </w:rPr>
        <w:t>j.d.o.o</w:t>
      </w:r>
      <w:proofErr w:type="spellEnd"/>
      <w:r w:rsidR="005458EF">
        <w:rPr>
          <w:rFonts w:ascii="Arial" w:hAnsi="Arial" w:cs="Arial"/>
          <w:bCs/>
          <w:sz w:val="24"/>
          <w:szCs w:val="24"/>
          <w:lang w:val="hr-HR"/>
        </w:rPr>
        <w:t xml:space="preserve">., OIB 16163557126, MBS 110148943, sa sjedištem u Zadru, Ivana Mažuranića 11, prekršajno nekažnjavana, </w:t>
      </w:r>
    </w:p>
    <w:p w:rsidRPr="00C76998" w:rsidR="005458EF" w:rsidP="00C76998" w:rsidRDefault="005458EF">
      <w:pPr>
        <w:ind w:firstLine="720"/>
        <w:rPr>
          <w:rFonts w:ascii="Arial" w:hAnsi="Arial" w:cs="Arial"/>
          <w:bCs/>
          <w:sz w:val="24"/>
          <w:szCs w:val="24"/>
          <w:lang w:val="hr-HR"/>
        </w:rPr>
      </w:pPr>
    </w:p>
    <w:p w:rsidR="00E44792" w:rsidP="00C20BCC" w:rsidRDefault="00C20BCC">
      <w:pPr>
        <w:ind w:firstLine="720"/>
        <w:rPr>
          <w:rFonts w:ascii="Arial" w:hAnsi="Arial" w:cs="Arial"/>
          <w:bCs/>
          <w:sz w:val="24"/>
          <w:szCs w:val="24"/>
          <w:lang w:val="hr-HR"/>
        </w:rPr>
      </w:pPr>
      <w:r w:rsidRPr="00662EF2">
        <w:rPr>
          <w:rFonts w:ascii="Arial" w:hAnsi="Arial" w:cs="Arial"/>
          <w:bCs/>
          <w:sz w:val="24"/>
          <w:szCs w:val="24"/>
          <w:lang w:val="hr-HR"/>
        </w:rPr>
        <w:t>II-</w:t>
      </w:r>
      <w:proofErr w:type="spellStart"/>
      <w:r w:rsidRPr="00662EF2">
        <w:rPr>
          <w:rFonts w:ascii="Arial" w:hAnsi="Arial" w:cs="Arial"/>
          <w:bCs/>
          <w:sz w:val="24"/>
          <w:szCs w:val="24"/>
          <w:lang w:val="hr-HR"/>
        </w:rPr>
        <w:t>okr</w:t>
      </w:r>
      <w:proofErr w:type="spellEnd"/>
      <w:r w:rsidRPr="00662EF2">
        <w:rPr>
          <w:rFonts w:ascii="Arial" w:hAnsi="Arial" w:cs="Arial"/>
          <w:bCs/>
          <w:sz w:val="24"/>
          <w:szCs w:val="24"/>
          <w:lang w:val="hr-HR"/>
        </w:rPr>
        <w:t xml:space="preserve">. odgovorna osoba </w:t>
      </w:r>
      <w:r w:rsidR="005458EF">
        <w:rPr>
          <w:rFonts w:ascii="Arial" w:hAnsi="Arial" w:cs="Arial"/>
          <w:bCs/>
          <w:sz w:val="24"/>
          <w:szCs w:val="24"/>
          <w:lang w:val="hr-HR"/>
        </w:rPr>
        <w:t xml:space="preserve">Robert </w:t>
      </w:r>
      <w:proofErr w:type="spellStart"/>
      <w:r w:rsidR="005458EF">
        <w:rPr>
          <w:rFonts w:ascii="Arial" w:hAnsi="Arial" w:cs="Arial"/>
          <w:bCs/>
          <w:sz w:val="24"/>
          <w:szCs w:val="24"/>
          <w:lang w:val="hr-HR"/>
        </w:rPr>
        <w:t>Sindičić</w:t>
      </w:r>
      <w:proofErr w:type="spellEnd"/>
      <w:r w:rsidR="005458EF">
        <w:rPr>
          <w:rFonts w:ascii="Arial" w:hAnsi="Arial" w:cs="Arial"/>
          <w:bCs/>
          <w:sz w:val="24"/>
          <w:szCs w:val="24"/>
          <w:lang w:val="hr-HR"/>
        </w:rPr>
        <w:t xml:space="preserve">, sin Mateja i </w:t>
      </w:r>
      <w:proofErr w:type="spellStart"/>
      <w:r w:rsidR="005458EF">
        <w:rPr>
          <w:rFonts w:ascii="Arial" w:hAnsi="Arial" w:cs="Arial"/>
          <w:bCs/>
          <w:sz w:val="24"/>
          <w:szCs w:val="24"/>
          <w:lang w:val="hr-HR"/>
        </w:rPr>
        <w:t>Giovanine</w:t>
      </w:r>
      <w:proofErr w:type="spellEnd"/>
      <w:r w:rsidR="005458EF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proofErr w:type="spellStart"/>
      <w:r w:rsidR="005458EF">
        <w:rPr>
          <w:rFonts w:ascii="Arial" w:hAnsi="Arial" w:cs="Arial"/>
          <w:bCs/>
          <w:sz w:val="24"/>
          <w:szCs w:val="24"/>
          <w:lang w:val="hr-HR"/>
        </w:rPr>
        <w:t>rođ</w:t>
      </w:r>
      <w:proofErr w:type="spellEnd"/>
      <w:r w:rsidR="005458EF">
        <w:rPr>
          <w:rFonts w:ascii="Arial" w:hAnsi="Arial" w:cs="Arial"/>
          <w:bCs/>
          <w:sz w:val="24"/>
          <w:szCs w:val="24"/>
          <w:lang w:val="hr-HR"/>
        </w:rPr>
        <w:t>. 09. kolovoza 2005. godine u Zadru, OIB 10771216237,</w:t>
      </w:r>
      <w:r w:rsidR="00BA68E3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="001A3BC2">
        <w:rPr>
          <w:rFonts w:ascii="Arial" w:hAnsi="Arial" w:cs="Arial"/>
          <w:bCs/>
          <w:sz w:val="24"/>
          <w:szCs w:val="24"/>
          <w:lang w:val="hr-HR"/>
        </w:rPr>
        <w:t xml:space="preserve">državljanin RH, </w:t>
      </w:r>
      <w:r w:rsidR="00576057">
        <w:rPr>
          <w:rFonts w:ascii="Arial" w:hAnsi="Arial" w:cs="Arial"/>
          <w:bCs/>
          <w:sz w:val="24"/>
          <w:szCs w:val="24"/>
          <w:lang w:val="hr-HR"/>
        </w:rPr>
        <w:t>direktor</w:t>
      </w:r>
      <w:r w:rsidR="004F320A">
        <w:rPr>
          <w:rFonts w:ascii="Arial" w:hAnsi="Arial" w:cs="Arial"/>
          <w:bCs/>
          <w:sz w:val="24"/>
          <w:szCs w:val="24"/>
          <w:lang w:val="hr-HR"/>
        </w:rPr>
        <w:t xml:space="preserve"> I-</w:t>
      </w:r>
      <w:proofErr w:type="spellStart"/>
      <w:r w:rsidR="004F320A">
        <w:rPr>
          <w:rFonts w:ascii="Arial" w:hAnsi="Arial" w:cs="Arial"/>
          <w:bCs/>
          <w:sz w:val="24"/>
          <w:szCs w:val="24"/>
          <w:lang w:val="hr-HR"/>
        </w:rPr>
        <w:t>okr</w:t>
      </w:r>
      <w:proofErr w:type="spellEnd"/>
      <w:r w:rsidR="004F320A">
        <w:rPr>
          <w:rFonts w:ascii="Arial" w:hAnsi="Arial" w:cs="Arial"/>
          <w:bCs/>
          <w:sz w:val="24"/>
          <w:szCs w:val="24"/>
          <w:lang w:val="hr-HR"/>
        </w:rPr>
        <w:t>. pravne osobe ovlašten za zastupanje</w:t>
      </w:r>
      <w:r w:rsidR="00321B23">
        <w:rPr>
          <w:rFonts w:ascii="Arial" w:hAnsi="Arial" w:cs="Arial"/>
          <w:bCs/>
          <w:sz w:val="24"/>
          <w:szCs w:val="24"/>
          <w:lang w:val="hr-HR"/>
        </w:rPr>
        <w:t>,</w:t>
      </w:r>
      <w:r w:rsidR="00FF352A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="001A3BC2">
        <w:rPr>
          <w:rFonts w:ascii="Arial" w:hAnsi="Arial" w:cs="Arial"/>
          <w:bCs/>
          <w:sz w:val="24"/>
          <w:szCs w:val="24"/>
          <w:lang w:val="hr-HR"/>
        </w:rPr>
        <w:t xml:space="preserve">sa stanom u </w:t>
      </w:r>
      <w:r w:rsidR="005458EF">
        <w:rPr>
          <w:rFonts w:ascii="Arial" w:hAnsi="Arial" w:cs="Arial"/>
          <w:bCs/>
          <w:sz w:val="24"/>
          <w:szCs w:val="24"/>
          <w:lang w:val="hr-HR"/>
        </w:rPr>
        <w:t xml:space="preserve">Zadru, Ivana </w:t>
      </w:r>
      <w:proofErr w:type="spellStart"/>
      <w:r w:rsidR="005458EF">
        <w:rPr>
          <w:rFonts w:ascii="Arial" w:hAnsi="Arial" w:cs="Arial"/>
          <w:bCs/>
          <w:sz w:val="24"/>
          <w:szCs w:val="24"/>
          <w:lang w:val="hr-HR"/>
        </w:rPr>
        <w:t>Mažurnića</w:t>
      </w:r>
      <w:proofErr w:type="spellEnd"/>
      <w:r w:rsidR="005458EF">
        <w:rPr>
          <w:rFonts w:ascii="Arial" w:hAnsi="Arial" w:cs="Arial"/>
          <w:bCs/>
          <w:sz w:val="24"/>
          <w:szCs w:val="24"/>
          <w:lang w:val="hr-HR"/>
        </w:rPr>
        <w:t xml:space="preserve"> 11, prekršajno nekažnjavan</w:t>
      </w:r>
      <w:r w:rsidR="005A6B1C">
        <w:rPr>
          <w:rFonts w:ascii="Arial" w:hAnsi="Arial" w:cs="Arial"/>
          <w:bCs/>
          <w:sz w:val="24"/>
          <w:szCs w:val="24"/>
          <w:lang w:val="hr-HR"/>
        </w:rPr>
        <w:t>.</w:t>
      </w:r>
    </w:p>
    <w:p w:rsidRPr="00662EF2" w:rsidR="005A6B1C" w:rsidP="00C20BCC" w:rsidRDefault="005A6B1C">
      <w:pPr>
        <w:ind w:firstLine="720"/>
        <w:rPr>
          <w:rFonts w:ascii="Arial" w:hAnsi="Arial" w:cs="Arial"/>
          <w:sz w:val="24"/>
          <w:szCs w:val="24"/>
        </w:rPr>
      </w:pPr>
    </w:p>
    <w:p w:rsidRPr="00C20BCC" w:rsidR="006712E3" w:rsidP="00DF0BF4" w:rsidRDefault="006712E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C20BCC">
        <w:rPr>
          <w:rFonts w:ascii="Arial" w:hAnsi="Arial" w:cs="Arial"/>
          <w:sz w:val="24"/>
          <w:szCs w:val="24"/>
          <w:lang w:val="hr-HR"/>
        </w:rPr>
        <w:t>k r i v i    s u</w:t>
      </w:r>
    </w:p>
    <w:p w:rsidRPr="00C20BCC" w:rsidR="006712E3" w:rsidP="00DF0BF4" w:rsidRDefault="006712E3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2E7374" w:rsidR="00321B23" w:rsidP="00321B23" w:rsidRDefault="003B6A08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I/ </w:t>
      </w:r>
      <w:r w:rsidRPr="00C20BCC" w:rsidR="006712E3">
        <w:rPr>
          <w:rFonts w:ascii="Arial" w:hAnsi="Arial" w:cs="Arial"/>
          <w:sz w:val="24"/>
          <w:szCs w:val="24"/>
          <w:lang w:val="hr-HR"/>
        </w:rPr>
        <w:t>što su dana</w:t>
      </w:r>
      <w:r w:rsidR="009A79C9">
        <w:rPr>
          <w:rFonts w:ascii="Arial" w:hAnsi="Arial" w:cs="Arial"/>
          <w:sz w:val="24"/>
          <w:szCs w:val="24"/>
          <w:lang w:val="hr-HR"/>
        </w:rPr>
        <w:t xml:space="preserve"> </w:t>
      </w:r>
      <w:r w:rsidR="004F320A">
        <w:rPr>
          <w:rFonts w:ascii="Arial" w:hAnsi="Arial" w:cs="Arial"/>
          <w:sz w:val="24"/>
          <w:szCs w:val="24"/>
          <w:lang w:val="hr-HR"/>
        </w:rPr>
        <w:t>17. svibnja 2025. godine oko 12:15 sati u</w:t>
      </w:r>
      <w:r w:rsidR="009A79C9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C34192">
        <w:rPr>
          <w:rFonts w:ascii="Arial" w:hAnsi="Arial" w:cs="Arial"/>
          <w:sz w:val="24"/>
          <w:szCs w:val="24"/>
          <w:lang w:val="hr-HR"/>
        </w:rPr>
        <w:t>caffe</w:t>
      </w:r>
      <w:proofErr w:type="spellEnd"/>
      <w:r w:rsidR="00C34192">
        <w:rPr>
          <w:rFonts w:ascii="Arial" w:hAnsi="Arial" w:cs="Arial"/>
          <w:sz w:val="24"/>
          <w:szCs w:val="24"/>
          <w:lang w:val="hr-HR"/>
        </w:rPr>
        <w:t xml:space="preserve"> baru </w:t>
      </w:r>
      <w:r w:rsidR="004F320A">
        <w:rPr>
          <w:rFonts w:ascii="Arial" w:hAnsi="Arial" w:cs="Arial"/>
          <w:sz w:val="24"/>
          <w:szCs w:val="24"/>
          <w:lang w:val="hr-HR"/>
        </w:rPr>
        <w:t>"</w:t>
      </w:r>
      <w:proofErr w:type="spellStart"/>
      <w:r w:rsidR="004F320A">
        <w:rPr>
          <w:rFonts w:ascii="Arial" w:hAnsi="Arial" w:cs="Arial"/>
          <w:sz w:val="24"/>
          <w:szCs w:val="24"/>
          <w:lang w:val="hr-HR"/>
        </w:rPr>
        <w:t>Barkajol</w:t>
      </w:r>
      <w:proofErr w:type="spellEnd"/>
      <w:r w:rsidR="004F320A">
        <w:rPr>
          <w:rFonts w:ascii="Arial" w:hAnsi="Arial" w:cs="Arial"/>
          <w:sz w:val="24"/>
          <w:szCs w:val="24"/>
          <w:lang w:val="hr-HR"/>
        </w:rPr>
        <w:t xml:space="preserve">" u Zadru, </w:t>
      </w:r>
      <w:proofErr w:type="spellStart"/>
      <w:r w:rsidR="004F320A">
        <w:rPr>
          <w:rFonts w:ascii="Arial" w:hAnsi="Arial" w:cs="Arial"/>
          <w:sz w:val="24"/>
          <w:szCs w:val="24"/>
          <w:lang w:val="hr-HR"/>
        </w:rPr>
        <w:t>Polačišće</w:t>
      </w:r>
      <w:proofErr w:type="spellEnd"/>
      <w:r w:rsidR="004F320A">
        <w:rPr>
          <w:rFonts w:ascii="Arial" w:hAnsi="Arial" w:cs="Arial"/>
          <w:sz w:val="24"/>
          <w:szCs w:val="24"/>
          <w:lang w:val="hr-HR"/>
        </w:rPr>
        <w:t xml:space="preserve"> 9, a koji posluje u sastavu TD Stari </w:t>
      </w:r>
      <w:proofErr w:type="spellStart"/>
      <w:r w:rsidR="004F320A">
        <w:rPr>
          <w:rFonts w:ascii="Arial" w:hAnsi="Arial" w:cs="Arial"/>
          <w:sz w:val="24"/>
          <w:szCs w:val="24"/>
          <w:lang w:val="hr-HR"/>
        </w:rPr>
        <w:t>Barkajol</w:t>
      </w:r>
      <w:proofErr w:type="spellEnd"/>
      <w:r w:rsidR="004F320A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4F320A">
        <w:rPr>
          <w:rFonts w:ascii="Arial" w:hAnsi="Arial" w:cs="Arial"/>
          <w:sz w:val="24"/>
          <w:szCs w:val="24"/>
          <w:lang w:val="hr-HR"/>
        </w:rPr>
        <w:t>j.d.o.o</w:t>
      </w:r>
      <w:proofErr w:type="spellEnd"/>
      <w:r w:rsidR="004F320A">
        <w:rPr>
          <w:rFonts w:ascii="Arial" w:hAnsi="Arial" w:cs="Arial"/>
          <w:sz w:val="24"/>
          <w:szCs w:val="24"/>
          <w:lang w:val="hr-HR"/>
        </w:rPr>
        <w:t xml:space="preserve">., Zadar, </w:t>
      </w:r>
      <w:r w:rsidRPr="00C20BCC" w:rsidR="00BF0306">
        <w:rPr>
          <w:rFonts w:ascii="Arial" w:hAnsi="Arial" w:cs="Arial"/>
          <w:sz w:val="24"/>
          <w:szCs w:val="24"/>
          <w:lang w:val="hr-HR"/>
        </w:rPr>
        <w:t xml:space="preserve">javno </w:t>
      </w:r>
      <w:r w:rsidRPr="00C20BCC" w:rsidR="009E72F5">
        <w:rPr>
          <w:rFonts w:ascii="Arial" w:hAnsi="Arial" w:cs="Arial"/>
          <w:sz w:val="24"/>
          <w:szCs w:val="24"/>
          <w:lang w:val="hr-HR"/>
        </w:rPr>
        <w:t xml:space="preserve">priopćavali autorska glazbena djela koristeći uređaj sa zvučnicima, </w:t>
      </w:r>
      <w:r w:rsidRPr="00C20BCC" w:rsidR="00953662">
        <w:rPr>
          <w:rFonts w:ascii="Arial" w:hAnsi="Arial" w:cs="Arial"/>
          <w:sz w:val="24"/>
          <w:szCs w:val="24"/>
          <w:lang w:val="hr-HR"/>
        </w:rPr>
        <w:t xml:space="preserve">omogućivši tako korištenje glazbenih djela u javnosti, </w:t>
      </w:r>
      <w:r w:rsidRPr="00C20BCC" w:rsidR="009E72F5">
        <w:rPr>
          <w:rFonts w:ascii="Arial" w:hAnsi="Arial" w:cs="Arial"/>
          <w:sz w:val="24"/>
          <w:szCs w:val="24"/>
          <w:lang w:val="hr-HR"/>
        </w:rPr>
        <w:t xml:space="preserve">iako za takvo priopćavanje, kao isključivo pravo definirano </w:t>
      </w:r>
      <w:r w:rsidRPr="00C20BCC" w:rsidR="00B724DB">
        <w:rPr>
          <w:rFonts w:ascii="Arial" w:hAnsi="Arial" w:cs="Arial"/>
          <w:sz w:val="24"/>
          <w:szCs w:val="24"/>
          <w:lang w:val="hr-HR"/>
        </w:rPr>
        <w:t xml:space="preserve">čl. </w:t>
      </w:r>
      <w:r w:rsidRPr="002E7374" w:rsidR="00321B23">
        <w:rPr>
          <w:rFonts w:ascii="Arial" w:hAnsi="Arial" w:cs="Arial"/>
          <w:sz w:val="24"/>
          <w:szCs w:val="24"/>
          <w:lang w:val="hr-HR"/>
        </w:rPr>
        <w:t>32., čl. 40. i 47. Zakona o autorskom pravu i srodnim pravima, a bez odobrenja Hrvatskog društva skladatelja kao ovlaštene organizacije autora,</w:t>
      </w:r>
    </w:p>
    <w:p w:rsidRPr="002E7374" w:rsidR="00321B23" w:rsidP="00321B23" w:rsidRDefault="00321B23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>dakle, što su kao pravna osoba i odgovorna osoba u pravnoj osobi priopćili javnosti autorsko djelo bez odobrenja udruge za kolektivno ostvarivanje autorskog prava,</w:t>
      </w:r>
    </w:p>
    <w:p w:rsidRPr="002E7374" w:rsidR="00321B23" w:rsidP="00321B23" w:rsidRDefault="00321B23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 xml:space="preserve">čime su počinili djelo prekršaja iz čl. 296. st. 1. </w:t>
      </w:r>
      <w:proofErr w:type="spellStart"/>
      <w:r w:rsidRPr="002E7374">
        <w:rPr>
          <w:rFonts w:ascii="Arial" w:hAnsi="Arial" w:cs="Arial"/>
          <w:sz w:val="24"/>
          <w:szCs w:val="24"/>
          <w:lang w:val="hr-HR"/>
        </w:rPr>
        <w:t>toč</w:t>
      </w:r>
      <w:proofErr w:type="spellEnd"/>
      <w:r w:rsidRPr="002E7374">
        <w:rPr>
          <w:rFonts w:ascii="Arial" w:hAnsi="Arial" w:cs="Arial"/>
          <w:sz w:val="24"/>
          <w:szCs w:val="24"/>
          <w:lang w:val="hr-HR"/>
        </w:rPr>
        <w:t xml:space="preserve">. 10. i st. 2.  Zakona o autorskom pravu i srodnim pravima, </w:t>
      </w:r>
    </w:p>
    <w:p w:rsidR="003B6A08" w:rsidP="000C19FD" w:rsidRDefault="009E72F5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C20BCC">
        <w:rPr>
          <w:rFonts w:ascii="Arial" w:hAnsi="Arial" w:cs="Arial"/>
          <w:sz w:val="24"/>
          <w:szCs w:val="24"/>
          <w:lang w:val="hr-HR"/>
        </w:rPr>
        <w:t xml:space="preserve"> pa im se temeljem </w:t>
      </w:r>
      <w:r w:rsidRPr="00C20BCC" w:rsidR="00600B92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Pr="00C20BCC" w:rsidR="00600B92">
        <w:rPr>
          <w:rFonts w:ascii="Arial" w:hAnsi="Arial" w:cs="Arial"/>
          <w:sz w:val="24"/>
          <w:szCs w:val="24"/>
          <w:lang w:val="hr-HR"/>
        </w:rPr>
        <w:t>cit</w:t>
      </w:r>
      <w:proofErr w:type="spellEnd"/>
      <w:r w:rsidRPr="00C20BCC" w:rsidR="00600B92">
        <w:rPr>
          <w:rFonts w:ascii="Arial" w:hAnsi="Arial" w:cs="Arial"/>
          <w:sz w:val="24"/>
          <w:szCs w:val="24"/>
          <w:lang w:val="hr-HR"/>
        </w:rPr>
        <w:t>. zakonskih odredbi</w:t>
      </w:r>
      <w:r w:rsidR="004F320A">
        <w:rPr>
          <w:rFonts w:ascii="Arial" w:hAnsi="Arial" w:cs="Arial"/>
          <w:sz w:val="24"/>
          <w:szCs w:val="24"/>
          <w:lang w:val="hr-HR"/>
        </w:rPr>
        <w:t>, uz primjenu čl. 37. Prekršajnog zakona</w:t>
      </w:r>
    </w:p>
    <w:p w:rsidR="00B24FF8" w:rsidP="000C19FD" w:rsidRDefault="00B24FF8">
      <w:pPr>
        <w:ind w:firstLine="720"/>
        <w:rPr>
          <w:rFonts w:ascii="Arial" w:hAnsi="Arial" w:cs="Arial"/>
          <w:bCs/>
          <w:iCs/>
          <w:sz w:val="24"/>
          <w:szCs w:val="24"/>
          <w:lang w:val="hr-HR"/>
        </w:rPr>
      </w:pPr>
    </w:p>
    <w:p w:rsidRPr="00C20BCC" w:rsidR="00473D54" w:rsidP="00473D54" w:rsidRDefault="00473D54">
      <w:pPr>
        <w:ind w:left="3600" w:firstLine="720"/>
        <w:rPr>
          <w:rFonts w:ascii="Arial" w:hAnsi="Arial" w:cs="Arial"/>
          <w:bCs/>
          <w:iCs/>
          <w:sz w:val="24"/>
          <w:szCs w:val="24"/>
          <w:lang w:val="hr-HR"/>
        </w:rPr>
      </w:pPr>
      <w:r w:rsidRPr="00C20BCC">
        <w:rPr>
          <w:rFonts w:ascii="Arial" w:hAnsi="Arial" w:cs="Arial"/>
          <w:bCs/>
          <w:iCs/>
          <w:sz w:val="24"/>
          <w:szCs w:val="24"/>
          <w:lang w:val="hr-HR"/>
        </w:rPr>
        <w:t xml:space="preserve">   i z r i č e</w:t>
      </w:r>
    </w:p>
    <w:p w:rsidRPr="00C20BCC" w:rsidR="00473D54" w:rsidP="00473D54" w:rsidRDefault="00473D54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Pr="0008199A" w:rsidR="00F7569C" w:rsidP="00F7569C" w:rsidRDefault="00F01725">
      <w:pPr>
        <w:ind w:firstLine="720"/>
        <w:rPr>
          <w:rFonts w:ascii="Arial" w:hAnsi="Arial" w:cs="Arial"/>
          <w:sz w:val="24"/>
          <w:szCs w:val="24"/>
          <w:vertAlign w:val="superscript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I</w:t>
      </w:r>
      <w:r w:rsidRPr="00C20BCC" w:rsidR="00F7569C">
        <w:rPr>
          <w:rFonts w:ascii="Arial" w:hAnsi="Arial" w:cs="Arial"/>
          <w:sz w:val="24"/>
          <w:szCs w:val="24"/>
          <w:lang w:val="hr-HR"/>
        </w:rPr>
        <w:t>-</w:t>
      </w:r>
      <w:proofErr w:type="spellStart"/>
      <w:r w:rsidRPr="00C20BCC" w:rsidR="00F7569C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C20BCC" w:rsidR="00F7569C">
        <w:rPr>
          <w:rFonts w:ascii="Arial" w:hAnsi="Arial" w:cs="Arial"/>
          <w:sz w:val="24"/>
          <w:szCs w:val="24"/>
          <w:lang w:val="hr-HR"/>
        </w:rPr>
        <w:t>. pravnoj osobi novčana kazna u iznosu od</w:t>
      </w:r>
      <w:r w:rsidR="00F7569C">
        <w:rPr>
          <w:rFonts w:ascii="Arial" w:hAnsi="Arial" w:cs="Arial"/>
          <w:sz w:val="24"/>
          <w:szCs w:val="24"/>
          <w:lang w:val="hr-HR"/>
        </w:rPr>
        <w:t xml:space="preserve">  450,00 </w:t>
      </w:r>
      <w:r>
        <w:rPr>
          <w:rFonts w:ascii="Arial" w:hAnsi="Arial" w:cs="Arial"/>
          <w:sz w:val="24"/>
          <w:szCs w:val="24"/>
          <w:lang w:val="hr-HR"/>
        </w:rPr>
        <w:t>eura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="00F7569C">
        <w:rPr>
          <w:rFonts w:ascii="Arial" w:hAnsi="Arial" w:cs="Arial"/>
          <w:sz w:val="24"/>
          <w:szCs w:val="24"/>
          <w:lang w:val="hr-HR"/>
        </w:rPr>
        <w:t>(</w:t>
      </w:r>
      <w:proofErr w:type="spellStart"/>
      <w:r w:rsidR="00F7569C">
        <w:rPr>
          <w:rFonts w:ascii="Arial" w:hAnsi="Arial" w:cs="Arial"/>
          <w:sz w:val="24"/>
          <w:szCs w:val="24"/>
          <w:lang w:val="hr-HR"/>
        </w:rPr>
        <w:t>četiristopedeset</w:t>
      </w:r>
      <w:proofErr w:type="spellEnd"/>
      <w:r w:rsidR="00F7569C">
        <w:rPr>
          <w:rFonts w:ascii="Arial" w:hAnsi="Arial" w:cs="Arial"/>
          <w:sz w:val="24"/>
          <w:szCs w:val="24"/>
          <w:lang w:val="hr-HR"/>
        </w:rPr>
        <w:t xml:space="preserve">), </w:t>
      </w:r>
    </w:p>
    <w:p w:rsidR="00F7569C" w:rsidP="00F7569C" w:rsidRDefault="00F7569C">
      <w:pPr>
        <w:ind w:firstLine="708"/>
        <w:rPr>
          <w:rFonts w:ascii="Arial" w:hAnsi="Arial" w:cs="Arial"/>
          <w:sz w:val="24"/>
          <w:szCs w:val="24"/>
        </w:rPr>
      </w:pPr>
      <w:r w:rsidRPr="00C20BCC">
        <w:rPr>
          <w:rFonts w:ascii="Arial" w:hAnsi="Arial" w:cs="Arial"/>
          <w:sz w:val="24"/>
          <w:szCs w:val="24"/>
          <w:lang w:val="hr-HR"/>
        </w:rPr>
        <w:t>II-</w:t>
      </w:r>
      <w:proofErr w:type="spellStart"/>
      <w:r w:rsidRPr="00C20BCC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C20BCC">
        <w:rPr>
          <w:rFonts w:ascii="Arial" w:hAnsi="Arial" w:cs="Arial"/>
          <w:sz w:val="24"/>
          <w:szCs w:val="24"/>
          <w:lang w:val="hr-HR"/>
        </w:rPr>
        <w:t>. odgovornoj o</w:t>
      </w:r>
      <w:r>
        <w:rPr>
          <w:rFonts w:ascii="Arial" w:hAnsi="Arial" w:cs="Arial"/>
          <w:sz w:val="24"/>
          <w:szCs w:val="24"/>
          <w:lang w:val="hr-HR"/>
        </w:rPr>
        <w:t xml:space="preserve">sobi novčana kazna u iznosu od </w:t>
      </w:r>
      <w:r w:rsidR="00F01725">
        <w:rPr>
          <w:rFonts w:ascii="Arial" w:hAnsi="Arial" w:cs="Arial"/>
          <w:sz w:val="24"/>
          <w:szCs w:val="24"/>
        </w:rPr>
        <w:t>180</w:t>
      </w:r>
      <w:r>
        <w:rPr>
          <w:rFonts w:ascii="Arial" w:hAnsi="Arial" w:cs="Arial"/>
          <w:sz w:val="24"/>
          <w:szCs w:val="24"/>
        </w:rPr>
        <w:t>,00</w:t>
      </w:r>
      <w:r w:rsidRPr="00B056D8">
        <w:rPr>
          <w:rFonts w:ascii="Arial" w:hAnsi="Arial" w:cs="Arial"/>
          <w:sz w:val="24"/>
          <w:szCs w:val="24"/>
        </w:rPr>
        <w:t xml:space="preserve"> </w:t>
      </w:r>
      <w:r w:rsidR="00F01725">
        <w:rPr>
          <w:rFonts w:ascii="Arial" w:hAnsi="Arial" w:cs="Arial"/>
          <w:sz w:val="24"/>
          <w:szCs w:val="24"/>
          <w:lang w:val="hr-HR"/>
        </w:rPr>
        <w:t>eura</w:t>
      </w:r>
      <w:r w:rsidR="00F017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proofErr w:type="spellStart"/>
      <w:r w:rsidR="00F01725">
        <w:rPr>
          <w:rFonts w:ascii="Arial" w:hAnsi="Arial" w:cs="Arial"/>
          <w:sz w:val="24"/>
          <w:szCs w:val="24"/>
        </w:rPr>
        <w:t>stoosamdeset</w:t>
      </w:r>
      <w:proofErr w:type="spellEnd"/>
      <w:r>
        <w:rPr>
          <w:rFonts w:ascii="Arial" w:hAnsi="Arial" w:cs="Arial"/>
          <w:sz w:val="24"/>
          <w:szCs w:val="24"/>
        </w:rPr>
        <w:t>),</w:t>
      </w:r>
    </w:p>
    <w:p w:rsidR="00F7569C" w:rsidP="00F7569C" w:rsidRDefault="00F7569C">
      <w:pPr>
        <w:ind w:firstLine="708"/>
        <w:rPr>
          <w:rFonts w:ascii="Arial" w:hAnsi="Arial" w:cs="Arial"/>
          <w:color w:val="000000"/>
          <w:sz w:val="24"/>
          <w:szCs w:val="24"/>
        </w:rPr>
      </w:pPr>
    </w:p>
    <w:p w:rsidRPr="004F320A" w:rsidR="004F320A" w:rsidP="00B24FF8" w:rsidRDefault="004F320A">
      <w:pPr>
        <w:ind w:firstLine="720"/>
        <w:rPr>
          <w:rFonts w:ascii="Arial" w:hAnsi="Arial" w:cs="Arial"/>
          <w:b/>
          <w:sz w:val="24"/>
          <w:szCs w:val="24"/>
          <w:lang w:val="hr-HR"/>
        </w:rPr>
      </w:pPr>
    </w:p>
    <w:p w:rsidR="00473D54" w:rsidP="00B24FF8" w:rsidRDefault="00B24FF8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3B6A08">
        <w:rPr>
          <w:rFonts w:ascii="Arial" w:hAnsi="Arial" w:cs="Arial"/>
          <w:color w:val="000000"/>
          <w:sz w:val="24"/>
          <w:szCs w:val="24"/>
        </w:rPr>
        <w:t xml:space="preserve">II/ </w:t>
      </w:r>
      <w:proofErr w:type="spellStart"/>
      <w:r w:rsidRPr="00C20BCC" w:rsidR="008A2079">
        <w:rPr>
          <w:rFonts w:ascii="Arial" w:hAnsi="Arial" w:cs="Arial"/>
          <w:color w:val="000000"/>
          <w:sz w:val="24"/>
          <w:szCs w:val="24"/>
        </w:rPr>
        <w:t>Temeljem</w:t>
      </w:r>
      <w:proofErr w:type="spellEnd"/>
      <w:r w:rsidRPr="00C20BCC" w:rsidR="008A2079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8A2079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C20BCC" w:rsidR="008A2079">
        <w:rPr>
          <w:rFonts w:ascii="Arial" w:hAnsi="Arial" w:cs="Arial"/>
          <w:color w:val="000000"/>
          <w:sz w:val="24"/>
          <w:szCs w:val="24"/>
        </w:rPr>
        <w:t>. 33. st.11</w:t>
      </w:r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I.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II.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okrivljenici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su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obvezni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platiti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novčanu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kaznu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putem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priložene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uplatnice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korist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Državnog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proračuna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roku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od </w:t>
      </w:r>
      <w:r w:rsidR="009A79C9">
        <w:rPr>
          <w:rFonts w:ascii="Arial" w:hAnsi="Arial" w:cs="Arial"/>
          <w:color w:val="000000"/>
          <w:sz w:val="24"/>
          <w:szCs w:val="24"/>
        </w:rPr>
        <w:t>1</w:t>
      </w:r>
      <w:r w:rsidR="00C20BCC">
        <w:rPr>
          <w:rFonts w:ascii="Arial" w:hAnsi="Arial" w:cs="Arial"/>
          <w:color w:val="000000"/>
          <w:sz w:val="24"/>
          <w:szCs w:val="24"/>
        </w:rPr>
        <w:t xml:space="preserve"> </w:t>
      </w:r>
      <w:r w:rsidRPr="00C20BCC" w:rsidR="00C86E82">
        <w:rPr>
          <w:rFonts w:ascii="Arial" w:hAnsi="Arial" w:cs="Arial"/>
          <w:color w:val="000000"/>
          <w:sz w:val="24"/>
          <w:szCs w:val="24"/>
        </w:rPr>
        <w:t>(</w:t>
      </w:r>
      <w:proofErr w:type="spellStart"/>
      <w:r w:rsidR="009A79C9">
        <w:rPr>
          <w:rFonts w:ascii="Arial" w:hAnsi="Arial" w:cs="Arial"/>
          <w:color w:val="000000"/>
          <w:sz w:val="24"/>
          <w:szCs w:val="24"/>
        </w:rPr>
        <w:t>jedan</w:t>
      </w:r>
      <w:proofErr w:type="spellEnd"/>
      <w:r w:rsidRPr="00C20BCC" w:rsidR="00C86E82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 w:rsidRPr="00C20BCC" w:rsidR="00C86E82">
        <w:rPr>
          <w:rFonts w:ascii="Arial" w:hAnsi="Arial" w:cs="Arial"/>
          <w:color w:val="000000"/>
          <w:sz w:val="24"/>
          <w:szCs w:val="24"/>
        </w:rPr>
        <w:t>mjesec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po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pravomoćnosti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ove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presude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, a u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protivnom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postupit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će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se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prema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odredbi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. 34.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Ukoliko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ostavljenom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roku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plate 2/3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novčane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kazne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smatrat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će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se da je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novčana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kazna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plaćena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C20BCC" w:rsidR="00473D54">
        <w:rPr>
          <w:rFonts w:ascii="Arial" w:hAnsi="Arial" w:cs="Arial"/>
          <w:color w:val="000000"/>
          <w:sz w:val="24"/>
          <w:szCs w:val="24"/>
        </w:rPr>
        <w:t>cjelini</w:t>
      </w:r>
      <w:proofErr w:type="spellEnd"/>
      <w:r w:rsidRPr="00C20BCC" w:rsidR="00473D54">
        <w:rPr>
          <w:rFonts w:ascii="Arial" w:hAnsi="Arial" w:cs="Arial"/>
          <w:color w:val="000000"/>
          <w:sz w:val="24"/>
          <w:szCs w:val="24"/>
        </w:rPr>
        <w:t>.</w:t>
      </w:r>
      <w:r w:rsidRPr="00C20BCC" w:rsidR="00473D54">
        <w:rPr>
          <w:rFonts w:ascii="Arial" w:hAnsi="Arial" w:cs="Arial"/>
          <w:color w:val="000000"/>
          <w:sz w:val="24"/>
          <w:szCs w:val="24"/>
        </w:rPr>
        <w:tab/>
      </w:r>
    </w:p>
    <w:p w:rsidRPr="00C20BCC" w:rsidR="00833525" w:rsidP="00473D54" w:rsidRDefault="00833525">
      <w:pPr>
        <w:ind w:firstLine="708"/>
        <w:rPr>
          <w:rFonts w:ascii="Arial" w:hAnsi="Arial" w:cs="Arial"/>
          <w:color w:val="000000"/>
          <w:sz w:val="24"/>
          <w:szCs w:val="24"/>
        </w:rPr>
      </w:pPr>
    </w:p>
    <w:p w:rsidR="00DF0BF4" w:rsidP="00576057" w:rsidRDefault="003B6A08">
      <w:pPr>
        <w:ind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III/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Temeljem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. 139.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st.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3. u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vezi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s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. 138.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st.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2.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3.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, I.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II.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okrivljenici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su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obvezni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naknaditi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trošak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postupka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paušalnom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iznosu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od </w:t>
      </w:r>
      <w:r w:rsidR="005A6B1C">
        <w:rPr>
          <w:rFonts w:ascii="Arial" w:hAnsi="Arial" w:cs="Arial"/>
          <w:sz w:val="24"/>
          <w:szCs w:val="24"/>
        </w:rPr>
        <w:t>40,00</w:t>
      </w:r>
      <w:r w:rsidRPr="00AD71B1" w:rsidR="0057605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D71B1" w:rsidR="00576057">
        <w:rPr>
          <w:rFonts w:ascii="Arial" w:hAnsi="Arial" w:cs="Arial"/>
          <w:sz w:val="24"/>
          <w:szCs w:val="24"/>
        </w:rPr>
        <w:t>eura</w:t>
      </w:r>
      <w:proofErr w:type="spellEnd"/>
      <w:r w:rsidRPr="00AD71B1" w:rsidR="00576057">
        <w:rPr>
          <w:rFonts w:ascii="Arial" w:hAnsi="Arial" w:cs="Arial"/>
          <w:sz w:val="24"/>
          <w:szCs w:val="24"/>
        </w:rPr>
        <w:t xml:space="preserve">  (</w:t>
      </w:r>
      <w:proofErr w:type="spellStart"/>
      <w:r w:rsidR="005A6B1C">
        <w:rPr>
          <w:rFonts w:ascii="Arial" w:hAnsi="Arial" w:cs="Arial"/>
          <w:sz w:val="24"/>
          <w:szCs w:val="24"/>
        </w:rPr>
        <w:t>četrdeset</w:t>
      </w:r>
      <w:proofErr w:type="spellEnd"/>
      <w:r w:rsidRPr="00AD71B1" w:rsidR="00576057">
        <w:rPr>
          <w:rFonts w:ascii="Arial" w:hAnsi="Arial" w:cs="Arial"/>
          <w:sz w:val="24"/>
          <w:szCs w:val="24"/>
        </w:rPr>
        <w:t>)</w:t>
      </w:r>
      <w:r w:rsidR="005A6B1C">
        <w:rPr>
          <w:rFonts w:ascii="Arial" w:hAnsi="Arial" w:cs="Arial"/>
          <w:sz w:val="24"/>
          <w:szCs w:val="24"/>
        </w:rPr>
        <w:t xml:space="preserve"> </w:t>
      </w:r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– S V A K I,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putem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priložene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uplatnice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korist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Državnog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proračuna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roku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od </w:t>
      </w:r>
      <w:r w:rsidR="009A79C9">
        <w:rPr>
          <w:rFonts w:ascii="Arial" w:hAnsi="Arial" w:cs="Arial"/>
          <w:color w:val="000000"/>
          <w:sz w:val="24"/>
          <w:szCs w:val="24"/>
        </w:rPr>
        <w:t>1</w:t>
      </w:r>
      <w:r w:rsidRPr="00C20BCC" w:rsidR="00C86E82"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spellStart"/>
      <w:r w:rsidR="009A79C9">
        <w:rPr>
          <w:rFonts w:ascii="Arial" w:hAnsi="Arial" w:cs="Arial"/>
          <w:color w:val="000000"/>
          <w:sz w:val="24"/>
          <w:szCs w:val="24"/>
        </w:rPr>
        <w:t>jedan</w:t>
      </w:r>
      <w:proofErr w:type="spellEnd"/>
      <w:r w:rsidRPr="00C20BCC" w:rsidR="00C86E82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 w:rsidRPr="00C20BCC" w:rsidR="00C86E82">
        <w:rPr>
          <w:rFonts w:ascii="Arial" w:hAnsi="Arial" w:cs="Arial"/>
          <w:color w:val="000000"/>
          <w:sz w:val="24"/>
          <w:szCs w:val="24"/>
        </w:rPr>
        <w:t>mjesec</w:t>
      </w:r>
      <w:proofErr w:type="spellEnd"/>
      <w:r w:rsidRPr="00C20BCC" w:rsidR="00C86E82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C86E82">
        <w:rPr>
          <w:rFonts w:ascii="Arial" w:hAnsi="Arial" w:cs="Arial"/>
          <w:color w:val="000000"/>
          <w:sz w:val="24"/>
          <w:szCs w:val="24"/>
        </w:rPr>
        <w:t>po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pravomoćnosti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ove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presude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, a u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protivnom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troškovi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će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se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naplatiti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prisilno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temeljem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. 152.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st.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4.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11. 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20BCC" w:rsidR="002A5F6D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C20BCC" w:rsidR="002A5F6D">
        <w:rPr>
          <w:rFonts w:ascii="Arial" w:hAnsi="Arial" w:cs="Arial"/>
          <w:color w:val="000000"/>
          <w:sz w:val="24"/>
          <w:szCs w:val="24"/>
        </w:rPr>
        <w:t>.</w:t>
      </w:r>
      <w:r w:rsidRPr="00C20BCC" w:rsidR="00495609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Pr="00C20BCC" w:rsidR="005A6B1C" w:rsidP="00576057" w:rsidRDefault="005A6B1C">
      <w:pPr>
        <w:ind w:firstLine="708"/>
        <w:rPr>
          <w:rFonts w:ascii="Arial" w:hAnsi="Arial" w:cs="Arial"/>
          <w:sz w:val="24"/>
          <w:szCs w:val="24"/>
          <w:lang w:val="hr-HR"/>
        </w:rPr>
      </w:pPr>
    </w:p>
    <w:p w:rsidRPr="00C20BCC" w:rsidR="00B12B23" w:rsidP="00473D54" w:rsidRDefault="00B12B23">
      <w:pPr>
        <w:ind w:firstLine="720"/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C20BCC">
        <w:rPr>
          <w:rFonts w:ascii="Arial" w:hAnsi="Arial" w:cs="Arial"/>
          <w:bCs/>
          <w:sz w:val="24"/>
          <w:szCs w:val="24"/>
          <w:lang w:val="hr-HR"/>
        </w:rPr>
        <w:t>Obrazloženje</w:t>
      </w:r>
    </w:p>
    <w:p w:rsidRPr="00C20BCC" w:rsidR="00B12B23" w:rsidP="00B12B23" w:rsidRDefault="00B12B23">
      <w:pPr>
        <w:rPr>
          <w:rFonts w:ascii="Arial" w:hAnsi="Arial" w:cs="Arial"/>
          <w:b/>
          <w:bCs/>
          <w:sz w:val="24"/>
          <w:szCs w:val="24"/>
          <w:lang w:val="hr-HR"/>
        </w:rPr>
      </w:pPr>
      <w:r w:rsidRPr="00C20BCC">
        <w:rPr>
          <w:rFonts w:ascii="Arial" w:hAnsi="Arial" w:cs="Arial"/>
          <w:b/>
          <w:sz w:val="24"/>
          <w:szCs w:val="24"/>
          <w:lang w:val="hr-HR"/>
        </w:rPr>
        <w:tab/>
      </w:r>
      <w:r w:rsidRPr="00C20BCC">
        <w:rPr>
          <w:rFonts w:ascii="Arial" w:hAnsi="Arial" w:cs="Arial"/>
          <w:b/>
          <w:bCs/>
          <w:sz w:val="24"/>
          <w:szCs w:val="24"/>
          <w:lang w:val="hr-HR"/>
        </w:rPr>
        <w:t xml:space="preserve"> </w:t>
      </w:r>
    </w:p>
    <w:p w:rsidRPr="00C20BCC" w:rsidR="00CB0883" w:rsidP="00FD001D" w:rsidRDefault="001A3BC2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1. </w:t>
      </w:r>
      <w:r w:rsidRPr="00C20BCC" w:rsidR="00962D43">
        <w:rPr>
          <w:rFonts w:ascii="Arial" w:hAnsi="Arial" w:cs="Arial"/>
          <w:sz w:val="24"/>
          <w:szCs w:val="24"/>
          <w:lang w:val="hr-HR"/>
        </w:rPr>
        <w:t xml:space="preserve">Hrvatsko društvo skladatelja, ZAMP - stručna služba za zaštitu autorskih muzičkih prava, </w:t>
      </w:r>
      <w:proofErr w:type="spellStart"/>
      <w:r w:rsidRPr="00C20BCC" w:rsidR="007A0EFD">
        <w:rPr>
          <w:rFonts w:ascii="Arial" w:hAnsi="Arial" w:cs="Arial"/>
          <w:sz w:val="24"/>
          <w:szCs w:val="24"/>
          <w:lang w:val="hr-HR"/>
        </w:rPr>
        <w:t>Heinzelova</w:t>
      </w:r>
      <w:proofErr w:type="spellEnd"/>
      <w:r w:rsidRPr="00C20BCC" w:rsidR="007A0EFD">
        <w:rPr>
          <w:rFonts w:ascii="Arial" w:hAnsi="Arial" w:cs="Arial"/>
          <w:sz w:val="24"/>
          <w:szCs w:val="24"/>
          <w:lang w:val="hr-HR"/>
        </w:rPr>
        <w:t xml:space="preserve"> 62A,</w:t>
      </w:r>
      <w:r w:rsidRPr="00C20BCC" w:rsidR="007A0EFD">
        <w:rPr>
          <w:rFonts w:ascii="Arial" w:hAnsi="Arial" w:cs="Arial"/>
          <w:b/>
          <w:sz w:val="24"/>
          <w:szCs w:val="24"/>
          <w:lang w:val="hr-HR"/>
        </w:rPr>
        <w:t xml:space="preserve"> </w:t>
      </w:r>
      <w:r w:rsidRPr="00C20BCC" w:rsidR="003360D4">
        <w:rPr>
          <w:rFonts w:ascii="Arial" w:hAnsi="Arial" w:cs="Arial"/>
          <w:sz w:val="24"/>
          <w:szCs w:val="24"/>
          <w:lang w:val="hr-HR"/>
        </w:rPr>
        <w:t xml:space="preserve">pod </w:t>
      </w:r>
      <w:proofErr w:type="spellStart"/>
      <w:r w:rsidRPr="00C20BCC" w:rsidR="003360D4">
        <w:rPr>
          <w:rFonts w:ascii="Arial" w:hAnsi="Arial" w:cs="Arial"/>
          <w:sz w:val="24"/>
          <w:szCs w:val="24"/>
        </w:rPr>
        <w:t>brojem</w:t>
      </w:r>
      <w:proofErr w:type="spellEnd"/>
      <w:r w:rsidRPr="00C20BCC" w:rsidR="003360D4">
        <w:rPr>
          <w:rFonts w:ascii="Arial" w:hAnsi="Arial" w:cs="Arial"/>
          <w:sz w:val="24"/>
          <w:szCs w:val="24"/>
        </w:rPr>
        <w:t>:</w:t>
      </w:r>
      <w:r w:rsidRPr="00C20BCC" w:rsidR="00227D17">
        <w:rPr>
          <w:rFonts w:ascii="Arial" w:hAnsi="Arial" w:cs="Arial"/>
          <w:sz w:val="24"/>
          <w:szCs w:val="24"/>
        </w:rPr>
        <w:t xml:space="preserve"> </w:t>
      </w:r>
      <w:r w:rsidR="004F320A">
        <w:rPr>
          <w:rFonts w:ascii="Arial" w:hAnsi="Arial" w:cs="Arial"/>
          <w:sz w:val="24"/>
          <w:szCs w:val="24"/>
        </w:rPr>
        <w:t xml:space="preserve">357358-0001 </w:t>
      </w:r>
      <w:proofErr w:type="spellStart"/>
      <w:r w:rsidR="004F320A">
        <w:rPr>
          <w:rFonts w:ascii="Arial" w:hAnsi="Arial" w:cs="Arial"/>
          <w:sz w:val="24"/>
          <w:szCs w:val="24"/>
        </w:rPr>
        <w:t>od</w:t>
      </w:r>
      <w:proofErr w:type="spellEnd"/>
      <w:r w:rsidR="004F320A">
        <w:rPr>
          <w:rFonts w:ascii="Arial" w:hAnsi="Arial" w:cs="Arial"/>
          <w:sz w:val="24"/>
          <w:szCs w:val="24"/>
        </w:rPr>
        <w:t xml:space="preserve"> 10. </w:t>
      </w:r>
      <w:proofErr w:type="gramStart"/>
      <w:r w:rsidR="004F320A">
        <w:rPr>
          <w:rFonts w:ascii="Arial" w:hAnsi="Arial" w:cs="Arial"/>
          <w:sz w:val="24"/>
          <w:szCs w:val="24"/>
        </w:rPr>
        <w:t>ožujka</w:t>
      </w:r>
      <w:proofErr w:type="gramEnd"/>
      <w:r w:rsidR="004F320A">
        <w:rPr>
          <w:rFonts w:ascii="Arial" w:hAnsi="Arial" w:cs="Arial"/>
          <w:sz w:val="24"/>
          <w:szCs w:val="24"/>
        </w:rPr>
        <w:t xml:space="preserve"> 2026. </w:t>
      </w:r>
      <w:proofErr w:type="spellStart"/>
      <w:proofErr w:type="gramStart"/>
      <w:r w:rsidR="004F320A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  <w:r w:rsidR="005A6B1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20BCC" w:rsidR="008A2079">
        <w:rPr>
          <w:rFonts w:ascii="Arial" w:hAnsi="Arial" w:cs="Arial"/>
          <w:sz w:val="24"/>
          <w:szCs w:val="24"/>
        </w:rPr>
        <w:t>podnio</w:t>
      </w:r>
      <w:proofErr w:type="spellEnd"/>
      <w:r w:rsidRPr="00C20BCC" w:rsidR="009E7B5B">
        <w:rPr>
          <w:rFonts w:ascii="Arial" w:hAnsi="Arial" w:cs="Arial"/>
          <w:sz w:val="24"/>
          <w:szCs w:val="24"/>
          <w:lang w:val="hr-HR"/>
        </w:rPr>
        <w:t xml:space="preserve"> je </w:t>
      </w:r>
      <w:r w:rsidRPr="00C20BCC" w:rsidR="00962D43">
        <w:rPr>
          <w:rFonts w:ascii="Arial" w:hAnsi="Arial" w:cs="Arial"/>
          <w:sz w:val="24"/>
          <w:szCs w:val="24"/>
          <w:lang w:val="hr-HR"/>
        </w:rPr>
        <w:t>optužn</w:t>
      </w:r>
      <w:r w:rsidRPr="00C20BCC" w:rsidR="0005595F">
        <w:rPr>
          <w:rFonts w:ascii="Arial" w:hAnsi="Arial" w:cs="Arial"/>
          <w:sz w:val="24"/>
          <w:szCs w:val="24"/>
          <w:lang w:val="hr-HR"/>
        </w:rPr>
        <w:t>i</w:t>
      </w:r>
      <w:r w:rsidRPr="00C20BCC" w:rsidR="00647D1A">
        <w:rPr>
          <w:rFonts w:ascii="Arial" w:hAnsi="Arial" w:cs="Arial"/>
          <w:sz w:val="24"/>
          <w:szCs w:val="24"/>
          <w:lang w:val="hr-HR"/>
        </w:rPr>
        <w:t xml:space="preserve"> prijedlog</w:t>
      </w:r>
      <w:r w:rsidRPr="00C20BCC" w:rsidR="00962D43">
        <w:rPr>
          <w:rFonts w:ascii="Arial" w:hAnsi="Arial" w:cs="Arial"/>
          <w:sz w:val="24"/>
          <w:szCs w:val="24"/>
          <w:lang w:val="hr-HR"/>
        </w:rPr>
        <w:t xml:space="preserve"> protiv okrivljenika</w:t>
      </w:r>
      <w:r w:rsidRPr="00C20BCC" w:rsidR="003D360E">
        <w:rPr>
          <w:rFonts w:ascii="Arial" w:hAnsi="Arial" w:cs="Arial"/>
          <w:sz w:val="24"/>
          <w:szCs w:val="24"/>
          <w:lang w:val="hr-HR"/>
        </w:rPr>
        <w:t>,</w:t>
      </w:r>
      <w:r w:rsidRPr="00C20BCC" w:rsidR="003360D4">
        <w:rPr>
          <w:rFonts w:ascii="Arial" w:hAnsi="Arial" w:cs="Arial"/>
          <w:sz w:val="24"/>
          <w:szCs w:val="24"/>
          <w:lang w:val="hr-HR"/>
        </w:rPr>
        <w:t xml:space="preserve"> </w:t>
      </w:r>
      <w:r w:rsidRPr="00C20BCC" w:rsidR="006C2D80">
        <w:rPr>
          <w:rFonts w:ascii="Arial" w:hAnsi="Arial" w:cs="Arial"/>
          <w:sz w:val="24"/>
          <w:szCs w:val="24"/>
          <w:lang w:val="hr-HR"/>
        </w:rPr>
        <w:t>radi prekršaja činjenično i pravno opisanog u izreci ove presude</w:t>
      </w:r>
      <w:r w:rsidRPr="00C20BCC" w:rsidR="00F11E74">
        <w:rPr>
          <w:rFonts w:ascii="Arial" w:hAnsi="Arial" w:cs="Arial"/>
          <w:sz w:val="24"/>
          <w:szCs w:val="24"/>
          <w:lang w:val="hr-HR"/>
        </w:rPr>
        <w:t>.</w:t>
      </w:r>
    </w:p>
    <w:p w:rsidR="00C76998" w:rsidP="009A79C9" w:rsidRDefault="001A3BC2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="009A79C9">
        <w:rPr>
          <w:rFonts w:ascii="Arial" w:hAnsi="Arial" w:cs="Arial"/>
          <w:sz w:val="24"/>
          <w:szCs w:val="24"/>
        </w:rPr>
        <w:t>Predstavnik</w:t>
      </w:r>
      <w:proofErr w:type="spellEnd"/>
      <w:r w:rsidR="009A79C9">
        <w:rPr>
          <w:rFonts w:ascii="Arial" w:hAnsi="Arial" w:cs="Arial"/>
          <w:sz w:val="24"/>
          <w:szCs w:val="24"/>
        </w:rPr>
        <w:t xml:space="preserve"> I-</w:t>
      </w:r>
      <w:proofErr w:type="spellStart"/>
      <w:r w:rsidR="009A79C9">
        <w:rPr>
          <w:rFonts w:ascii="Arial" w:hAnsi="Arial" w:cs="Arial"/>
          <w:sz w:val="24"/>
          <w:szCs w:val="24"/>
        </w:rPr>
        <w:t>okr</w:t>
      </w:r>
      <w:proofErr w:type="spellEnd"/>
      <w:r w:rsidR="009A79C9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9A79C9">
        <w:rPr>
          <w:rFonts w:ascii="Arial" w:hAnsi="Arial" w:cs="Arial"/>
          <w:sz w:val="24"/>
          <w:szCs w:val="24"/>
        </w:rPr>
        <w:t>pravne</w:t>
      </w:r>
      <w:proofErr w:type="spellEnd"/>
      <w:r w:rsidR="009A79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79C9">
        <w:rPr>
          <w:rFonts w:ascii="Arial" w:hAnsi="Arial" w:cs="Arial"/>
          <w:sz w:val="24"/>
          <w:szCs w:val="24"/>
        </w:rPr>
        <w:t>osobe</w:t>
      </w:r>
      <w:proofErr w:type="spellEnd"/>
      <w:r w:rsidR="009A79C9">
        <w:rPr>
          <w:rFonts w:ascii="Arial" w:hAnsi="Arial" w:cs="Arial"/>
          <w:sz w:val="24"/>
          <w:szCs w:val="24"/>
        </w:rPr>
        <w:t xml:space="preserve"> </w:t>
      </w:r>
      <w:r w:rsidRPr="00C20BCC" w:rsidR="00321B23">
        <w:rPr>
          <w:rFonts w:ascii="Arial" w:hAnsi="Arial" w:cs="Arial"/>
          <w:sz w:val="24"/>
          <w:szCs w:val="24"/>
          <w:lang w:val="hr-HR"/>
        </w:rPr>
        <w:t>i II-</w:t>
      </w:r>
      <w:proofErr w:type="spellStart"/>
      <w:r w:rsidRPr="00C20BCC" w:rsidR="00321B23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C20BCC" w:rsidR="00321B23">
        <w:rPr>
          <w:rFonts w:ascii="Arial" w:hAnsi="Arial" w:cs="Arial"/>
          <w:sz w:val="24"/>
          <w:szCs w:val="24"/>
          <w:lang w:val="hr-HR"/>
        </w:rPr>
        <w:t>.</w:t>
      </w:r>
      <w:r w:rsidR="00321B23">
        <w:rPr>
          <w:rFonts w:ascii="Arial" w:hAnsi="Arial" w:cs="Arial"/>
          <w:sz w:val="24"/>
          <w:szCs w:val="24"/>
          <w:lang w:val="hr-HR"/>
        </w:rPr>
        <w:t xml:space="preserve"> odgovorna osoba</w:t>
      </w:r>
      <w:r w:rsidRPr="00C20BCC" w:rsidR="00321B23">
        <w:rPr>
          <w:rFonts w:ascii="Arial" w:hAnsi="Arial" w:cs="Arial"/>
          <w:sz w:val="24"/>
          <w:szCs w:val="24"/>
          <w:lang w:val="hr-H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pozivani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28C0">
        <w:rPr>
          <w:rFonts w:ascii="Arial" w:hAnsi="Arial" w:cs="Arial"/>
          <w:sz w:val="24"/>
          <w:szCs w:val="24"/>
        </w:rPr>
        <w:t>su</w:t>
      </w:r>
      <w:proofErr w:type="spellEnd"/>
      <w:r w:rsidR="000E28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28C0">
        <w:rPr>
          <w:rFonts w:ascii="Arial" w:hAnsi="Arial" w:cs="Arial"/>
          <w:sz w:val="24"/>
          <w:szCs w:val="24"/>
        </w:rPr>
        <w:t>za</w:t>
      </w:r>
      <w:proofErr w:type="spellEnd"/>
      <w:r w:rsidR="000E28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28C0"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F320A">
        <w:rPr>
          <w:rFonts w:ascii="Arial" w:hAnsi="Arial" w:cs="Arial"/>
          <w:sz w:val="24"/>
          <w:szCs w:val="24"/>
        </w:rPr>
        <w:t xml:space="preserve">14. </w:t>
      </w:r>
      <w:proofErr w:type="spellStart"/>
      <w:proofErr w:type="gramStart"/>
      <w:r w:rsidR="004F320A">
        <w:rPr>
          <w:rFonts w:ascii="Arial" w:hAnsi="Arial" w:cs="Arial"/>
          <w:sz w:val="24"/>
          <w:szCs w:val="24"/>
        </w:rPr>
        <w:t>travnja</w:t>
      </w:r>
      <w:proofErr w:type="spellEnd"/>
      <w:proofErr w:type="gramEnd"/>
      <w:r w:rsidR="004F320A">
        <w:rPr>
          <w:rFonts w:ascii="Arial" w:hAnsi="Arial" w:cs="Arial"/>
          <w:sz w:val="24"/>
          <w:szCs w:val="24"/>
        </w:rPr>
        <w:t xml:space="preserve"> 2026. </w:t>
      </w:r>
      <w:proofErr w:type="spellStart"/>
      <w:proofErr w:type="gramStart"/>
      <w:r w:rsidR="00576057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  <w:r w:rsidR="005760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8E3">
        <w:rPr>
          <w:rFonts w:ascii="Arial" w:hAnsi="Arial" w:cs="Arial"/>
          <w:sz w:val="24"/>
          <w:szCs w:val="24"/>
        </w:rPr>
        <w:t>koj</w:t>
      </w:r>
      <w:r w:rsidR="00C34192">
        <w:rPr>
          <w:rFonts w:ascii="Arial" w:hAnsi="Arial" w:cs="Arial"/>
          <w:sz w:val="24"/>
          <w:szCs w:val="24"/>
        </w:rPr>
        <w:t>e</w:t>
      </w:r>
      <w:proofErr w:type="spellEnd"/>
      <w:r w:rsidR="00BA68E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8E3">
        <w:rPr>
          <w:rFonts w:ascii="Arial" w:hAnsi="Arial" w:cs="Arial"/>
          <w:sz w:val="24"/>
          <w:szCs w:val="24"/>
        </w:rPr>
        <w:t>poziv</w:t>
      </w:r>
      <w:r w:rsidR="00C34192">
        <w:rPr>
          <w:rFonts w:ascii="Arial" w:hAnsi="Arial" w:cs="Arial"/>
          <w:sz w:val="24"/>
          <w:szCs w:val="24"/>
        </w:rPr>
        <w:t>e</w:t>
      </w:r>
      <w:proofErr w:type="spellEnd"/>
      <w:r w:rsidR="00BA68E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4192">
        <w:rPr>
          <w:rFonts w:ascii="Arial" w:hAnsi="Arial" w:cs="Arial"/>
          <w:sz w:val="24"/>
          <w:szCs w:val="24"/>
        </w:rPr>
        <w:t>su</w:t>
      </w:r>
      <w:proofErr w:type="spellEnd"/>
      <w:r w:rsidR="00C34192">
        <w:rPr>
          <w:rFonts w:ascii="Arial" w:hAnsi="Arial" w:cs="Arial"/>
          <w:sz w:val="24"/>
          <w:szCs w:val="24"/>
        </w:rPr>
        <w:t xml:space="preserve"> </w:t>
      </w:r>
      <w:r w:rsidR="00BA68E3">
        <w:rPr>
          <w:rFonts w:ascii="Arial" w:hAnsi="Arial" w:cs="Arial"/>
          <w:sz w:val="24"/>
          <w:szCs w:val="24"/>
        </w:rPr>
        <w:t xml:space="preserve">I </w:t>
      </w:r>
      <w:proofErr w:type="spellStart"/>
      <w:r w:rsidR="00BA68E3">
        <w:rPr>
          <w:rFonts w:ascii="Arial" w:hAnsi="Arial" w:cs="Arial"/>
          <w:sz w:val="24"/>
          <w:szCs w:val="24"/>
        </w:rPr>
        <w:t>okrivljena</w:t>
      </w:r>
      <w:proofErr w:type="spellEnd"/>
      <w:r w:rsidR="00BA68E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8E3">
        <w:rPr>
          <w:rFonts w:ascii="Arial" w:hAnsi="Arial" w:cs="Arial"/>
          <w:sz w:val="24"/>
          <w:szCs w:val="24"/>
        </w:rPr>
        <w:t>pravna</w:t>
      </w:r>
      <w:proofErr w:type="spellEnd"/>
      <w:r w:rsidR="00BA68E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8E3">
        <w:rPr>
          <w:rFonts w:ascii="Arial" w:hAnsi="Arial" w:cs="Arial"/>
          <w:sz w:val="24"/>
          <w:szCs w:val="24"/>
        </w:rPr>
        <w:t>osoba</w:t>
      </w:r>
      <w:proofErr w:type="spellEnd"/>
      <w:r w:rsidR="00BA68E3">
        <w:rPr>
          <w:rFonts w:ascii="Arial" w:hAnsi="Arial" w:cs="Arial"/>
          <w:sz w:val="24"/>
          <w:szCs w:val="24"/>
        </w:rPr>
        <w:t xml:space="preserve"> </w:t>
      </w:r>
      <w:r w:rsidR="00F01725">
        <w:rPr>
          <w:rFonts w:ascii="Arial" w:hAnsi="Arial" w:cs="Arial"/>
          <w:sz w:val="24"/>
          <w:szCs w:val="24"/>
        </w:rPr>
        <w:t xml:space="preserve">I </w:t>
      </w:r>
      <w:r w:rsidR="00C34192">
        <w:rPr>
          <w:rFonts w:ascii="Arial" w:hAnsi="Arial" w:cs="Arial"/>
          <w:sz w:val="24"/>
          <w:szCs w:val="24"/>
        </w:rPr>
        <w:t xml:space="preserve">II </w:t>
      </w:r>
      <w:proofErr w:type="spellStart"/>
      <w:r w:rsidR="00C34192">
        <w:rPr>
          <w:rFonts w:ascii="Arial" w:hAnsi="Arial" w:cs="Arial"/>
          <w:sz w:val="24"/>
          <w:szCs w:val="24"/>
        </w:rPr>
        <w:t>okrivljena</w:t>
      </w:r>
      <w:proofErr w:type="spellEnd"/>
      <w:r w:rsidR="00C341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4192">
        <w:rPr>
          <w:rFonts w:ascii="Arial" w:hAnsi="Arial" w:cs="Arial"/>
          <w:sz w:val="24"/>
          <w:szCs w:val="24"/>
        </w:rPr>
        <w:t>odgovorna</w:t>
      </w:r>
      <w:proofErr w:type="spellEnd"/>
      <w:r w:rsidR="00C341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4192">
        <w:rPr>
          <w:rFonts w:ascii="Arial" w:hAnsi="Arial" w:cs="Arial"/>
          <w:sz w:val="24"/>
          <w:szCs w:val="24"/>
        </w:rPr>
        <w:t>osoba</w:t>
      </w:r>
      <w:proofErr w:type="spellEnd"/>
      <w:r w:rsidR="00C341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8E3">
        <w:rPr>
          <w:rFonts w:ascii="Arial" w:hAnsi="Arial" w:cs="Arial"/>
          <w:sz w:val="24"/>
          <w:szCs w:val="24"/>
        </w:rPr>
        <w:t>uredno</w:t>
      </w:r>
      <w:proofErr w:type="spellEnd"/>
      <w:r w:rsidR="00BA68E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4192">
        <w:rPr>
          <w:rFonts w:ascii="Arial" w:hAnsi="Arial" w:cs="Arial"/>
          <w:sz w:val="24"/>
          <w:szCs w:val="24"/>
        </w:rPr>
        <w:t>zaprimile</w:t>
      </w:r>
      <w:proofErr w:type="spellEnd"/>
      <w:r w:rsidR="000E28C0"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ali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pozive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nisu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odazvali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ispričali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svoj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nedolazak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4F320A" w:rsidP="004F320A" w:rsidRDefault="001A3BC2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B830E1">
        <w:rPr>
          <w:rFonts w:ascii="Arial" w:hAnsi="Arial" w:cs="Arial"/>
          <w:sz w:val="24"/>
          <w:szCs w:val="24"/>
        </w:rPr>
        <w:t>Sutkinja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smatra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B830E1">
        <w:rPr>
          <w:rFonts w:ascii="Arial" w:hAnsi="Arial" w:cs="Arial"/>
          <w:sz w:val="24"/>
          <w:szCs w:val="24"/>
        </w:rPr>
        <w:t>ispitivanje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B830E1">
        <w:rPr>
          <w:rFonts w:ascii="Arial" w:hAnsi="Arial" w:cs="Arial"/>
          <w:sz w:val="24"/>
          <w:szCs w:val="24"/>
        </w:rPr>
        <w:t>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II-</w:t>
      </w:r>
      <w:proofErr w:type="spellStart"/>
      <w:r w:rsidRPr="00B830E1">
        <w:rPr>
          <w:rFonts w:ascii="Arial" w:hAnsi="Arial" w:cs="Arial"/>
          <w:sz w:val="24"/>
          <w:szCs w:val="24"/>
        </w:rPr>
        <w:t>okrivljenika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nije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bilo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nužno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za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zakonito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pravilno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donošenje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presude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830E1">
        <w:rPr>
          <w:rFonts w:ascii="Arial" w:hAnsi="Arial" w:cs="Arial"/>
          <w:sz w:val="24"/>
          <w:szCs w:val="24"/>
        </w:rPr>
        <w:t>već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da je </w:t>
      </w:r>
      <w:proofErr w:type="spellStart"/>
      <w:r w:rsidRPr="00B830E1">
        <w:rPr>
          <w:rFonts w:ascii="Arial" w:hAnsi="Arial" w:cs="Arial"/>
          <w:sz w:val="24"/>
          <w:szCs w:val="24"/>
        </w:rPr>
        <w:t>činjenično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stanje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dovoljno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utvrđeno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na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temelju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provedenog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postupka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, pa je </w:t>
      </w:r>
      <w:proofErr w:type="spellStart"/>
      <w:r w:rsidRPr="00B830E1">
        <w:rPr>
          <w:rFonts w:ascii="Arial" w:hAnsi="Arial" w:cs="Arial"/>
          <w:sz w:val="24"/>
          <w:szCs w:val="24"/>
        </w:rPr>
        <w:t>postupak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provela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donijela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presudu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bez </w:t>
      </w:r>
      <w:proofErr w:type="spellStart"/>
      <w:r w:rsidRPr="00B830E1">
        <w:rPr>
          <w:rFonts w:ascii="Arial" w:hAnsi="Arial" w:cs="Arial"/>
          <w:sz w:val="24"/>
          <w:szCs w:val="24"/>
        </w:rPr>
        <w:t>nazočnosti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okrivljenika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830E1">
        <w:rPr>
          <w:rFonts w:ascii="Arial" w:hAnsi="Arial" w:cs="Arial"/>
          <w:sz w:val="24"/>
          <w:szCs w:val="24"/>
        </w:rPr>
        <w:t>uz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primjenu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odredbe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čl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. 167. </w:t>
      </w:r>
      <w:proofErr w:type="spellStart"/>
      <w:r w:rsidRPr="00B830E1">
        <w:rPr>
          <w:rFonts w:ascii="Arial" w:hAnsi="Arial" w:cs="Arial"/>
          <w:sz w:val="24"/>
          <w:szCs w:val="24"/>
        </w:rPr>
        <w:t>st.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3. </w:t>
      </w:r>
      <w:proofErr w:type="spellStart"/>
      <w:r w:rsidRPr="00B830E1">
        <w:rPr>
          <w:rFonts w:ascii="Arial" w:hAnsi="Arial" w:cs="Arial"/>
          <w:sz w:val="24"/>
          <w:szCs w:val="24"/>
        </w:rPr>
        <w:t>Prekršajnog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zakona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B830E1">
        <w:rPr>
          <w:rFonts w:ascii="Arial" w:hAnsi="Arial" w:cs="Arial"/>
          <w:sz w:val="24"/>
          <w:szCs w:val="24"/>
        </w:rPr>
        <w:t>sukladno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upozorenju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B830E1">
        <w:rPr>
          <w:rFonts w:ascii="Arial" w:hAnsi="Arial" w:cs="Arial"/>
          <w:sz w:val="24"/>
          <w:szCs w:val="24"/>
        </w:rPr>
        <w:t>pozivu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B830E1">
        <w:rPr>
          <w:rFonts w:ascii="Arial" w:hAnsi="Arial" w:cs="Arial"/>
          <w:sz w:val="24"/>
          <w:szCs w:val="24"/>
        </w:rPr>
        <w:t>smislu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čl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. 128. </w:t>
      </w:r>
      <w:proofErr w:type="spellStart"/>
      <w:r w:rsidRPr="00B830E1">
        <w:rPr>
          <w:rFonts w:ascii="Arial" w:hAnsi="Arial" w:cs="Arial"/>
          <w:sz w:val="24"/>
          <w:szCs w:val="24"/>
        </w:rPr>
        <w:t>st.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2. </w:t>
      </w:r>
      <w:proofErr w:type="spellStart"/>
      <w:r w:rsidRPr="00B830E1">
        <w:rPr>
          <w:rFonts w:ascii="Arial" w:hAnsi="Arial" w:cs="Arial"/>
          <w:sz w:val="24"/>
          <w:szCs w:val="24"/>
        </w:rPr>
        <w:t>toč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. 7. cit. </w:t>
      </w:r>
      <w:proofErr w:type="spellStart"/>
      <w:r w:rsidRPr="00B830E1">
        <w:rPr>
          <w:rFonts w:ascii="Arial" w:hAnsi="Arial" w:cs="Arial"/>
          <w:sz w:val="24"/>
          <w:szCs w:val="24"/>
        </w:rPr>
        <w:t>Zakona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, da </w:t>
      </w:r>
      <w:proofErr w:type="spellStart"/>
      <w:r w:rsidRPr="00B830E1">
        <w:rPr>
          <w:rFonts w:ascii="Arial" w:hAnsi="Arial" w:cs="Arial"/>
          <w:sz w:val="24"/>
          <w:szCs w:val="24"/>
        </w:rPr>
        <w:t>ukoliko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B830E1">
        <w:rPr>
          <w:rFonts w:ascii="Arial" w:hAnsi="Arial" w:cs="Arial"/>
          <w:sz w:val="24"/>
          <w:szCs w:val="24"/>
        </w:rPr>
        <w:t>okrivljenici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ne </w:t>
      </w:r>
      <w:proofErr w:type="spellStart"/>
      <w:r w:rsidRPr="00B830E1">
        <w:rPr>
          <w:rFonts w:ascii="Arial" w:hAnsi="Arial" w:cs="Arial"/>
          <w:sz w:val="24"/>
          <w:szCs w:val="24"/>
        </w:rPr>
        <w:t>odazovu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pozivu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B830E1">
        <w:rPr>
          <w:rFonts w:ascii="Arial" w:hAnsi="Arial" w:cs="Arial"/>
          <w:sz w:val="24"/>
          <w:szCs w:val="24"/>
        </w:rPr>
        <w:t>njihova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nazočnost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ispitivanje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nisu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potrebni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ne </w:t>
      </w:r>
      <w:proofErr w:type="spellStart"/>
      <w:r w:rsidRPr="00B830E1">
        <w:rPr>
          <w:rFonts w:ascii="Arial" w:hAnsi="Arial" w:cs="Arial"/>
          <w:sz w:val="24"/>
          <w:szCs w:val="24"/>
        </w:rPr>
        <w:t>utječu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830E1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zakonito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pravilno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donošenje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presude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830E1">
        <w:rPr>
          <w:rFonts w:ascii="Arial" w:hAnsi="Arial" w:cs="Arial"/>
          <w:sz w:val="24"/>
          <w:szCs w:val="24"/>
        </w:rPr>
        <w:t>postupak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će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B830E1">
        <w:rPr>
          <w:rFonts w:ascii="Arial" w:hAnsi="Arial" w:cs="Arial"/>
          <w:sz w:val="24"/>
          <w:szCs w:val="24"/>
        </w:rPr>
        <w:t>provesti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donijeti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presuda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bez </w:t>
      </w:r>
      <w:proofErr w:type="spellStart"/>
      <w:r w:rsidRPr="00B830E1">
        <w:rPr>
          <w:rFonts w:ascii="Arial" w:hAnsi="Arial" w:cs="Arial"/>
          <w:sz w:val="24"/>
          <w:szCs w:val="24"/>
        </w:rPr>
        <w:t>njihove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830E1">
        <w:rPr>
          <w:rFonts w:ascii="Arial" w:hAnsi="Arial" w:cs="Arial"/>
          <w:sz w:val="24"/>
          <w:szCs w:val="24"/>
        </w:rPr>
        <w:t>nazočnosti</w:t>
      </w:r>
      <w:proofErr w:type="spellEnd"/>
      <w:r w:rsidRPr="00B830E1">
        <w:rPr>
          <w:rFonts w:ascii="Arial" w:hAnsi="Arial" w:cs="Arial"/>
          <w:sz w:val="24"/>
          <w:szCs w:val="24"/>
        </w:rPr>
        <w:t xml:space="preserve">. </w:t>
      </w:r>
      <w:r w:rsidR="004F320A">
        <w:rPr>
          <w:rFonts w:ascii="Arial" w:hAnsi="Arial" w:cs="Arial"/>
          <w:sz w:val="24"/>
          <w:szCs w:val="24"/>
        </w:rPr>
        <w:t xml:space="preserve"> </w:t>
      </w:r>
    </w:p>
    <w:p w:rsidRPr="00406942" w:rsidR="004F320A" w:rsidP="004F320A" w:rsidRDefault="001A3BC2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iCs/>
          <w:sz w:val="24"/>
          <w:szCs w:val="24"/>
        </w:rPr>
        <w:t xml:space="preserve">4. </w:t>
      </w:r>
      <w:r w:rsidRPr="003B6A08" w:rsidR="00A70791">
        <w:rPr>
          <w:rFonts w:ascii="Arial" w:hAnsi="Arial" w:cs="Arial"/>
          <w:iCs/>
          <w:sz w:val="24"/>
          <w:szCs w:val="24"/>
        </w:rPr>
        <w:t xml:space="preserve">U </w:t>
      </w:r>
      <w:proofErr w:type="spellStart"/>
      <w:r w:rsidRPr="003B6A08" w:rsidR="00A70791">
        <w:rPr>
          <w:rFonts w:ascii="Arial" w:hAnsi="Arial" w:cs="Arial"/>
          <w:iCs/>
          <w:sz w:val="24"/>
          <w:szCs w:val="24"/>
        </w:rPr>
        <w:t>tijeku</w:t>
      </w:r>
      <w:proofErr w:type="spellEnd"/>
      <w:r w:rsidRPr="003B6A08" w:rsidR="00A70791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3B6A08" w:rsidR="00A70791">
        <w:rPr>
          <w:rFonts w:ascii="Arial" w:hAnsi="Arial" w:cs="Arial"/>
          <w:iCs/>
          <w:sz w:val="24"/>
          <w:szCs w:val="24"/>
        </w:rPr>
        <w:t>dokaznog</w:t>
      </w:r>
      <w:proofErr w:type="spellEnd"/>
      <w:r w:rsidRPr="003B6A08" w:rsidR="00A70791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3B6A08" w:rsidR="00A70791">
        <w:rPr>
          <w:rFonts w:ascii="Arial" w:hAnsi="Arial" w:cs="Arial"/>
          <w:iCs/>
          <w:sz w:val="24"/>
          <w:szCs w:val="24"/>
        </w:rPr>
        <w:t>postupka</w:t>
      </w:r>
      <w:proofErr w:type="spellEnd"/>
      <w:r w:rsidRPr="003B6A08" w:rsidR="00A70791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3B6A08" w:rsidR="00A70791">
        <w:rPr>
          <w:rFonts w:ascii="Arial" w:hAnsi="Arial" w:cs="Arial"/>
          <w:iCs/>
          <w:sz w:val="24"/>
          <w:szCs w:val="24"/>
        </w:rPr>
        <w:t>sutkinja</w:t>
      </w:r>
      <w:proofErr w:type="spellEnd"/>
      <w:r w:rsidRPr="003B6A08" w:rsidR="00A70791">
        <w:rPr>
          <w:rFonts w:ascii="Arial" w:hAnsi="Arial" w:cs="Arial"/>
          <w:iCs/>
          <w:sz w:val="24"/>
          <w:szCs w:val="24"/>
        </w:rPr>
        <w:t xml:space="preserve"> je</w:t>
      </w:r>
      <w:r w:rsidRPr="003B6A08" w:rsidR="00D3400F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3B6A08" w:rsidR="00846216">
        <w:rPr>
          <w:rFonts w:ascii="Arial" w:hAnsi="Arial" w:cs="Arial"/>
          <w:iCs/>
          <w:sz w:val="24"/>
          <w:szCs w:val="24"/>
        </w:rPr>
        <w:t>ispitala</w:t>
      </w:r>
      <w:proofErr w:type="spellEnd"/>
      <w:r w:rsidRPr="003B6A08" w:rsidR="00846216">
        <w:rPr>
          <w:rFonts w:ascii="Arial" w:hAnsi="Arial" w:cs="Arial"/>
          <w:iCs/>
          <w:sz w:val="24"/>
          <w:szCs w:val="24"/>
        </w:rPr>
        <w:t xml:space="preserve"> u </w:t>
      </w:r>
      <w:proofErr w:type="spellStart"/>
      <w:r w:rsidRPr="003B6A08" w:rsidR="00846216">
        <w:rPr>
          <w:rFonts w:ascii="Arial" w:hAnsi="Arial" w:cs="Arial"/>
          <w:iCs/>
          <w:sz w:val="24"/>
          <w:szCs w:val="24"/>
        </w:rPr>
        <w:t>svojstvu</w:t>
      </w:r>
      <w:proofErr w:type="spellEnd"/>
      <w:r w:rsidRPr="003B6A08" w:rsidR="00846216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3B6A08" w:rsidR="00846216">
        <w:rPr>
          <w:rFonts w:ascii="Arial" w:hAnsi="Arial" w:cs="Arial"/>
          <w:iCs/>
          <w:sz w:val="24"/>
          <w:szCs w:val="24"/>
        </w:rPr>
        <w:t>svjedoka</w:t>
      </w:r>
      <w:proofErr w:type="spellEnd"/>
      <w:r w:rsidRPr="003B6A08" w:rsidR="00846216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3B6A08" w:rsidR="00846216">
        <w:rPr>
          <w:rFonts w:ascii="Arial" w:hAnsi="Arial" w:cs="Arial"/>
          <w:iCs/>
          <w:sz w:val="24"/>
          <w:szCs w:val="24"/>
        </w:rPr>
        <w:t>referenta</w:t>
      </w:r>
      <w:proofErr w:type="spellEnd"/>
      <w:r w:rsidRPr="003B6A08" w:rsidR="00846216">
        <w:rPr>
          <w:rFonts w:ascii="Arial" w:hAnsi="Arial" w:cs="Arial"/>
          <w:iCs/>
          <w:sz w:val="24"/>
          <w:szCs w:val="24"/>
        </w:rPr>
        <w:t xml:space="preserve"> ZAMP-a </w:t>
      </w:r>
      <w:proofErr w:type="spellStart"/>
      <w:r w:rsidR="005A6B1C">
        <w:rPr>
          <w:rFonts w:ascii="Arial" w:hAnsi="Arial" w:cs="Arial"/>
          <w:iCs/>
          <w:sz w:val="24"/>
          <w:szCs w:val="24"/>
        </w:rPr>
        <w:t>T</w:t>
      </w:r>
      <w:r w:rsidR="004F320A">
        <w:rPr>
          <w:rFonts w:ascii="Arial" w:hAnsi="Arial" w:cs="Arial"/>
          <w:iCs/>
          <w:sz w:val="24"/>
          <w:szCs w:val="24"/>
        </w:rPr>
        <w:t>ihomira</w:t>
      </w:r>
      <w:proofErr w:type="spellEnd"/>
      <w:r w:rsidR="004F320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4F320A">
        <w:rPr>
          <w:rFonts w:ascii="Arial" w:hAnsi="Arial" w:cs="Arial"/>
          <w:iCs/>
          <w:sz w:val="24"/>
          <w:szCs w:val="24"/>
        </w:rPr>
        <w:t>Jerkovića</w:t>
      </w:r>
      <w:proofErr w:type="spellEnd"/>
      <w:r w:rsidRPr="003B6A08" w:rsidR="00846216">
        <w:rPr>
          <w:rFonts w:ascii="Arial" w:hAnsi="Arial" w:cs="Arial"/>
          <w:iCs/>
          <w:sz w:val="24"/>
          <w:szCs w:val="24"/>
        </w:rPr>
        <w:t xml:space="preserve">, </w:t>
      </w:r>
      <w:proofErr w:type="spellStart"/>
      <w:proofErr w:type="gramStart"/>
      <w:r w:rsidRPr="003B6A08" w:rsidR="00846216">
        <w:rPr>
          <w:rFonts w:ascii="Arial" w:hAnsi="Arial" w:cs="Arial"/>
          <w:iCs/>
          <w:sz w:val="24"/>
          <w:szCs w:val="24"/>
        </w:rPr>
        <w:t>te</w:t>
      </w:r>
      <w:proofErr w:type="spellEnd"/>
      <w:proofErr w:type="gramEnd"/>
      <w:r w:rsidRPr="003B6A08" w:rsidR="00846216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3B6A08" w:rsidR="001A01E1">
        <w:rPr>
          <w:rFonts w:ascii="Arial" w:hAnsi="Arial" w:cs="Arial"/>
          <w:iCs/>
          <w:sz w:val="24"/>
          <w:szCs w:val="24"/>
        </w:rPr>
        <w:t>izvršila</w:t>
      </w:r>
      <w:proofErr w:type="spellEnd"/>
      <w:r w:rsidRPr="003B6A08" w:rsidR="001A01E1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3B6A08" w:rsidR="001A01E1">
        <w:rPr>
          <w:rFonts w:ascii="Arial" w:hAnsi="Arial" w:cs="Arial"/>
          <w:iCs/>
          <w:sz w:val="24"/>
          <w:szCs w:val="24"/>
        </w:rPr>
        <w:t>uvid</w:t>
      </w:r>
      <w:proofErr w:type="spellEnd"/>
      <w:r w:rsidR="004F320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4F320A">
        <w:rPr>
          <w:rFonts w:ascii="Arial" w:hAnsi="Arial" w:cs="Arial"/>
          <w:iCs/>
          <w:sz w:val="24"/>
          <w:szCs w:val="24"/>
        </w:rPr>
        <w:t>i</w:t>
      </w:r>
      <w:proofErr w:type="spellEnd"/>
      <w:r w:rsidR="004F320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4F320A">
        <w:rPr>
          <w:rFonts w:ascii="Arial" w:hAnsi="Arial" w:cs="Arial"/>
          <w:iCs/>
          <w:sz w:val="24"/>
          <w:szCs w:val="24"/>
        </w:rPr>
        <w:t>čitala</w:t>
      </w:r>
      <w:proofErr w:type="spellEnd"/>
      <w:r w:rsidR="004F320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4F320A">
        <w:rPr>
          <w:rFonts w:ascii="Arial" w:hAnsi="Arial" w:cs="Arial"/>
          <w:iCs/>
          <w:sz w:val="24"/>
          <w:szCs w:val="24"/>
        </w:rPr>
        <w:t>dokaze</w:t>
      </w:r>
      <w:proofErr w:type="spellEnd"/>
      <w:r w:rsidR="004F320A">
        <w:rPr>
          <w:rFonts w:ascii="Arial" w:hAnsi="Arial" w:cs="Arial"/>
          <w:iCs/>
          <w:sz w:val="24"/>
          <w:szCs w:val="24"/>
        </w:rPr>
        <w:t xml:space="preserve">: </w:t>
      </w:r>
      <w:r w:rsidR="004F320A">
        <w:rPr>
          <w:rFonts w:ascii="Arial" w:hAnsi="Arial" w:cs="Arial"/>
          <w:sz w:val="24"/>
          <w:szCs w:val="24"/>
          <w:lang w:val="hr-HR"/>
        </w:rPr>
        <w:t xml:space="preserve">zapisnik, potvrdu iz PE, izvadak iz sudskog registra, očitovanje tužitelja, </w:t>
      </w:r>
    </w:p>
    <w:p w:rsidR="00FA40C2" w:rsidP="00FA40C2" w:rsidRDefault="00FA40C2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4.1. Uvidom u izvadak iz sudskog registra Trgovačkog suda za I-</w:t>
      </w:r>
      <w:proofErr w:type="spellStart"/>
      <w:r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. sutkinja je utvrdila kako je </w:t>
      </w:r>
      <w:r w:rsidR="004F320A">
        <w:rPr>
          <w:rFonts w:ascii="Arial" w:hAnsi="Arial" w:cs="Arial"/>
          <w:sz w:val="24"/>
          <w:szCs w:val="24"/>
          <w:lang w:val="hr-HR"/>
        </w:rPr>
        <w:t xml:space="preserve">Robert </w:t>
      </w:r>
      <w:proofErr w:type="spellStart"/>
      <w:r w:rsidR="004F320A">
        <w:rPr>
          <w:rFonts w:ascii="Arial" w:hAnsi="Arial" w:cs="Arial"/>
          <w:sz w:val="24"/>
          <w:szCs w:val="24"/>
          <w:lang w:val="hr-HR"/>
        </w:rPr>
        <w:t>Sindičić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direktor</w:t>
      </w:r>
      <w:r w:rsidR="004F320A">
        <w:rPr>
          <w:rFonts w:ascii="Arial" w:hAnsi="Arial" w:cs="Arial"/>
          <w:sz w:val="24"/>
          <w:szCs w:val="24"/>
          <w:lang w:val="hr-HR"/>
        </w:rPr>
        <w:t>,</w:t>
      </w:r>
      <w:r>
        <w:rPr>
          <w:rFonts w:ascii="Arial" w:hAnsi="Arial" w:cs="Arial"/>
          <w:sz w:val="24"/>
          <w:szCs w:val="24"/>
          <w:lang w:val="hr-HR"/>
        </w:rPr>
        <w:t xml:space="preserve"> jedini ovlašten za zastupanje i predstavljanje I okrivljene pravne osobe.</w:t>
      </w:r>
    </w:p>
    <w:p w:rsidR="00F01725" w:rsidP="00FA40C2" w:rsidRDefault="00F01725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4.2.  Uvidom u </w:t>
      </w:r>
      <w:r>
        <w:rPr>
          <w:rFonts w:ascii="Arial" w:hAnsi="Arial" w:cs="Arial"/>
          <w:sz w:val="24"/>
          <w:szCs w:val="24"/>
          <w:lang w:val="hr-HR"/>
        </w:rPr>
        <w:t>očitovanje tužitelja</w:t>
      </w:r>
      <w:r>
        <w:rPr>
          <w:rFonts w:ascii="Arial" w:hAnsi="Arial" w:cs="Arial"/>
          <w:sz w:val="24"/>
          <w:szCs w:val="24"/>
          <w:lang w:val="hr-HR"/>
        </w:rPr>
        <w:t xml:space="preserve"> sutkinja je utvrdila kako okrivljenici kritične zgode nisu imali odobrenje za javno priopćavanje autorskih djela niti su ga naknadno pribavili.</w:t>
      </w:r>
    </w:p>
    <w:p w:rsidRPr="00F03156" w:rsidR="004F320A" w:rsidP="004F320A" w:rsidRDefault="001A3BC2">
      <w:pPr>
        <w:ind w:firstLine="720"/>
        <w:rPr>
          <w:rFonts w:ascii="Arial" w:hAnsi="Arial" w:cs="Arial"/>
          <w:iCs/>
          <w:sz w:val="24"/>
          <w:szCs w:val="24"/>
          <w:lang w:val="hr-HR"/>
        </w:rPr>
      </w:pPr>
      <w:r w:rsidRPr="00483C68">
        <w:rPr>
          <w:rFonts w:ascii="Arial" w:hAnsi="Arial" w:cs="Arial"/>
          <w:sz w:val="24"/>
          <w:szCs w:val="24"/>
          <w:lang w:val="hr-HR"/>
        </w:rPr>
        <w:t xml:space="preserve">5. </w:t>
      </w:r>
      <w:r w:rsidRPr="00483C68" w:rsidR="00C1024A">
        <w:rPr>
          <w:rFonts w:ascii="Arial" w:hAnsi="Arial" w:cs="Arial"/>
          <w:sz w:val="24"/>
          <w:szCs w:val="24"/>
          <w:lang w:val="hr-HR"/>
        </w:rPr>
        <w:t xml:space="preserve">Svjedok </w:t>
      </w:r>
      <w:r w:rsidR="004F320A">
        <w:rPr>
          <w:rFonts w:ascii="Arial" w:hAnsi="Arial" w:cs="Arial"/>
          <w:sz w:val="24"/>
          <w:szCs w:val="24"/>
          <w:lang w:val="hr-HR"/>
        </w:rPr>
        <w:t xml:space="preserve">Tihomir Jerković iskazao je kako </w:t>
      </w:r>
      <w:r w:rsidR="004F320A">
        <w:rPr>
          <w:rFonts w:ascii="Arial" w:hAnsi="Arial" w:cs="Arial"/>
          <w:iCs/>
          <w:sz w:val="24"/>
          <w:szCs w:val="24"/>
          <w:lang w:val="hr-HR"/>
        </w:rPr>
        <w:t>se sjeća dana 17. svibnja 2025. godine u 12:25</w:t>
      </w:r>
      <w:r w:rsidR="00F01725">
        <w:rPr>
          <w:rFonts w:ascii="Arial" w:hAnsi="Arial" w:cs="Arial"/>
          <w:iCs/>
          <w:sz w:val="24"/>
          <w:szCs w:val="24"/>
          <w:lang w:val="hr-HR"/>
        </w:rPr>
        <w:t xml:space="preserve"> sata</w:t>
      </w:r>
      <w:r w:rsidR="004F320A">
        <w:rPr>
          <w:rFonts w:ascii="Arial" w:hAnsi="Arial" w:cs="Arial"/>
          <w:iCs/>
          <w:sz w:val="24"/>
          <w:szCs w:val="24"/>
          <w:lang w:val="hr-HR"/>
        </w:rPr>
        <w:t xml:space="preserve"> kada je proveo redovnu kontrolu u </w:t>
      </w:r>
      <w:proofErr w:type="spellStart"/>
      <w:r w:rsidR="004F320A">
        <w:rPr>
          <w:rFonts w:ascii="Arial" w:hAnsi="Arial" w:cs="Arial"/>
          <w:iCs/>
          <w:sz w:val="24"/>
          <w:szCs w:val="24"/>
          <w:lang w:val="hr-HR"/>
        </w:rPr>
        <w:t>caffe</w:t>
      </w:r>
      <w:proofErr w:type="spellEnd"/>
      <w:r w:rsidR="004F320A">
        <w:rPr>
          <w:rFonts w:ascii="Arial" w:hAnsi="Arial" w:cs="Arial"/>
          <w:iCs/>
          <w:sz w:val="24"/>
          <w:szCs w:val="24"/>
          <w:lang w:val="hr-HR"/>
        </w:rPr>
        <w:t xml:space="preserve"> baru </w:t>
      </w:r>
      <w:proofErr w:type="spellStart"/>
      <w:r w:rsidR="004F320A">
        <w:rPr>
          <w:rFonts w:ascii="Arial" w:hAnsi="Arial" w:cs="Arial"/>
          <w:iCs/>
          <w:sz w:val="24"/>
          <w:szCs w:val="24"/>
          <w:lang w:val="hr-HR"/>
        </w:rPr>
        <w:t>Barkajol</w:t>
      </w:r>
      <w:proofErr w:type="spellEnd"/>
      <w:r w:rsidR="004F320A">
        <w:rPr>
          <w:rFonts w:ascii="Arial" w:hAnsi="Arial" w:cs="Arial"/>
          <w:iCs/>
          <w:sz w:val="24"/>
          <w:szCs w:val="24"/>
          <w:lang w:val="hr-HR"/>
        </w:rPr>
        <w:t xml:space="preserve"> u Zadru, </w:t>
      </w:r>
      <w:proofErr w:type="spellStart"/>
      <w:r w:rsidR="004F320A">
        <w:rPr>
          <w:rFonts w:ascii="Arial" w:hAnsi="Arial" w:cs="Arial"/>
          <w:iCs/>
          <w:sz w:val="24"/>
          <w:szCs w:val="24"/>
          <w:lang w:val="hr-HR"/>
        </w:rPr>
        <w:t>Polačišće</w:t>
      </w:r>
      <w:proofErr w:type="spellEnd"/>
      <w:r w:rsidR="004F320A">
        <w:rPr>
          <w:rFonts w:ascii="Arial" w:hAnsi="Arial" w:cs="Arial"/>
          <w:iCs/>
          <w:sz w:val="24"/>
          <w:szCs w:val="24"/>
          <w:lang w:val="hr-HR"/>
        </w:rPr>
        <w:t xml:space="preserve"> 9,  koji pos</w:t>
      </w:r>
      <w:r w:rsidR="004212DC">
        <w:rPr>
          <w:rFonts w:ascii="Arial" w:hAnsi="Arial" w:cs="Arial"/>
          <w:iCs/>
          <w:sz w:val="24"/>
          <w:szCs w:val="24"/>
          <w:lang w:val="hr-HR"/>
        </w:rPr>
        <w:t>l</w:t>
      </w:r>
      <w:r w:rsidR="004F320A">
        <w:rPr>
          <w:rFonts w:ascii="Arial" w:hAnsi="Arial" w:cs="Arial"/>
          <w:iCs/>
          <w:sz w:val="24"/>
          <w:szCs w:val="24"/>
          <w:lang w:val="hr-HR"/>
        </w:rPr>
        <w:t xml:space="preserve">uje u sastavu TD Stari </w:t>
      </w:r>
      <w:proofErr w:type="spellStart"/>
      <w:r w:rsidR="004F320A">
        <w:rPr>
          <w:rFonts w:ascii="Arial" w:hAnsi="Arial" w:cs="Arial"/>
          <w:iCs/>
          <w:sz w:val="24"/>
          <w:szCs w:val="24"/>
          <w:lang w:val="hr-HR"/>
        </w:rPr>
        <w:t>Barkajol</w:t>
      </w:r>
      <w:proofErr w:type="spellEnd"/>
      <w:r w:rsidR="004F320A">
        <w:rPr>
          <w:rFonts w:ascii="Arial" w:hAnsi="Arial" w:cs="Arial"/>
          <w:iCs/>
          <w:sz w:val="24"/>
          <w:szCs w:val="24"/>
          <w:lang w:val="hr-HR"/>
        </w:rPr>
        <w:t xml:space="preserve"> </w:t>
      </w:r>
      <w:proofErr w:type="spellStart"/>
      <w:r w:rsidR="004F320A">
        <w:rPr>
          <w:rFonts w:ascii="Arial" w:hAnsi="Arial" w:cs="Arial"/>
          <w:iCs/>
          <w:sz w:val="24"/>
          <w:szCs w:val="24"/>
          <w:lang w:val="hr-HR"/>
        </w:rPr>
        <w:t>j.d.o.o</w:t>
      </w:r>
      <w:proofErr w:type="spellEnd"/>
      <w:r w:rsidR="004F320A">
        <w:rPr>
          <w:rFonts w:ascii="Arial" w:hAnsi="Arial" w:cs="Arial"/>
          <w:iCs/>
          <w:sz w:val="24"/>
          <w:szCs w:val="24"/>
          <w:lang w:val="hr-HR"/>
        </w:rPr>
        <w:t xml:space="preserve">. gdje je utvrdio kako se putem računala izvođena pjesma putem </w:t>
      </w:r>
      <w:proofErr w:type="spellStart"/>
      <w:r w:rsidR="004F320A">
        <w:rPr>
          <w:rFonts w:ascii="Arial" w:hAnsi="Arial" w:cs="Arial"/>
          <w:iCs/>
          <w:sz w:val="24"/>
          <w:szCs w:val="24"/>
          <w:lang w:val="hr-HR"/>
        </w:rPr>
        <w:t>youtuba</w:t>
      </w:r>
      <w:proofErr w:type="spellEnd"/>
      <w:r w:rsidR="004F320A">
        <w:rPr>
          <w:rFonts w:ascii="Arial" w:hAnsi="Arial" w:cs="Arial"/>
          <w:iCs/>
          <w:sz w:val="24"/>
          <w:szCs w:val="24"/>
          <w:lang w:val="hr-HR"/>
        </w:rPr>
        <w:t xml:space="preserve">  izvođača  Pit </w:t>
      </w:r>
      <w:proofErr w:type="spellStart"/>
      <w:r w:rsidR="004F320A">
        <w:rPr>
          <w:rFonts w:ascii="Arial" w:hAnsi="Arial" w:cs="Arial"/>
          <w:iCs/>
          <w:sz w:val="24"/>
          <w:szCs w:val="24"/>
          <w:lang w:val="hr-HR"/>
        </w:rPr>
        <w:t>Bull</w:t>
      </w:r>
      <w:proofErr w:type="spellEnd"/>
      <w:r w:rsidR="004F320A">
        <w:rPr>
          <w:rFonts w:ascii="Arial" w:hAnsi="Arial" w:cs="Arial"/>
          <w:iCs/>
          <w:sz w:val="24"/>
          <w:szCs w:val="24"/>
          <w:lang w:val="hr-HR"/>
        </w:rPr>
        <w:t>. Sastavio je zapisnik u prisutnosti djelatnice koja mu se predstavila kao Andrea Subotić, te mu je potpisala zapisnik bez primjedbi</w:t>
      </w:r>
    </w:p>
    <w:p w:rsidRPr="00EA557F" w:rsidR="00846216" w:rsidP="004F320A" w:rsidRDefault="00554CAE">
      <w:pPr>
        <w:ind w:firstLine="720"/>
        <w:rPr>
          <w:rFonts w:ascii="Arial" w:hAnsi="Arial" w:cs="Arial"/>
          <w:iCs/>
          <w:sz w:val="24"/>
          <w:szCs w:val="24"/>
          <w:lang w:val="hr-HR"/>
        </w:rPr>
      </w:pPr>
      <w:r w:rsidRPr="00EA557F">
        <w:rPr>
          <w:rFonts w:ascii="Arial" w:hAnsi="Arial" w:cs="Arial"/>
          <w:iCs/>
          <w:sz w:val="24"/>
          <w:szCs w:val="24"/>
          <w:lang w:val="hr-HR"/>
        </w:rPr>
        <w:t>6</w:t>
      </w:r>
      <w:r w:rsidRPr="00EA557F" w:rsidR="00846216">
        <w:rPr>
          <w:rFonts w:ascii="Arial" w:hAnsi="Arial" w:cs="Arial"/>
          <w:iCs/>
          <w:sz w:val="24"/>
          <w:szCs w:val="24"/>
          <w:lang w:val="hr-HR"/>
        </w:rPr>
        <w:t>. Sutkinja je u cijelosti prihvatila iskaz ispitanog svjedoka ocijenivši ga logičnim, uvjerljivim, stručnim, detaljnim i nepristranim, danim na temelju neposrednog saznanja, te u isti nije imala razloga posumnjati.</w:t>
      </w:r>
    </w:p>
    <w:p w:rsidRPr="002E7374" w:rsidR="00554CAE" w:rsidP="00554CAE" w:rsidRDefault="00554CAE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>7</w:t>
      </w:r>
      <w:r w:rsidR="001A3BC2">
        <w:rPr>
          <w:rFonts w:ascii="Arial" w:hAnsi="Arial" w:cs="Arial"/>
          <w:sz w:val="24"/>
          <w:szCs w:val="24"/>
          <w:lang w:val="hr-HR"/>
        </w:rPr>
        <w:t xml:space="preserve">. </w:t>
      </w:r>
      <w:proofErr w:type="spellStart"/>
      <w:r w:rsidRPr="002E7374">
        <w:rPr>
          <w:rFonts w:ascii="Arial" w:hAnsi="Arial" w:cs="Arial"/>
          <w:sz w:val="24"/>
          <w:szCs w:val="24"/>
        </w:rPr>
        <w:t>Odredbom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čl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. 32. </w:t>
      </w:r>
      <w:proofErr w:type="spellStart"/>
      <w:r w:rsidRPr="002E7374">
        <w:rPr>
          <w:rFonts w:ascii="Arial" w:hAnsi="Arial" w:cs="Arial"/>
          <w:sz w:val="24"/>
          <w:szCs w:val="24"/>
        </w:rPr>
        <w:t>Zakona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2E7374">
        <w:rPr>
          <w:rFonts w:ascii="Arial" w:hAnsi="Arial" w:cs="Arial"/>
          <w:sz w:val="24"/>
          <w:szCs w:val="24"/>
        </w:rPr>
        <w:t>autorskom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pravu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i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srodnim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pravima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>
        <w:rPr>
          <w:rFonts w:ascii="Arial" w:hAnsi="Arial" w:cs="Arial"/>
          <w:sz w:val="24"/>
          <w:szCs w:val="24"/>
        </w:rPr>
        <w:t>propisano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je da </w:t>
      </w:r>
      <w:proofErr w:type="spellStart"/>
      <w:r w:rsidRPr="002E7374">
        <w:rPr>
          <w:rFonts w:ascii="Arial" w:hAnsi="Arial" w:cs="Arial"/>
          <w:sz w:val="24"/>
          <w:szCs w:val="24"/>
        </w:rPr>
        <w:t>autor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ima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isključivo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pravo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sa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svojim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autorskim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djelom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i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koristima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od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njega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činiti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što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ga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E7374">
        <w:rPr>
          <w:rFonts w:ascii="Arial" w:hAnsi="Arial" w:cs="Arial"/>
          <w:sz w:val="24"/>
          <w:szCs w:val="24"/>
        </w:rPr>
        <w:t>volja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>
        <w:rPr>
          <w:rFonts w:ascii="Arial" w:hAnsi="Arial" w:cs="Arial"/>
          <w:sz w:val="24"/>
          <w:szCs w:val="24"/>
        </w:rPr>
        <w:lastRenderedPageBreak/>
        <w:t>te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svakoga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drugog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od toga </w:t>
      </w:r>
      <w:proofErr w:type="spellStart"/>
      <w:r w:rsidRPr="002E7374">
        <w:rPr>
          <w:rFonts w:ascii="Arial" w:hAnsi="Arial" w:cs="Arial"/>
          <w:sz w:val="24"/>
          <w:szCs w:val="24"/>
        </w:rPr>
        <w:t>isključiti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>
        <w:rPr>
          <w:rFonts w:ascii="Arial" w:hAnsi="Arial" w:cs="Arial"/>
          <w:sz w:val="24"/>
          <w:szCs w:val="24"/>
        </w:rPr>
        <w:t>ako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zakonom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nije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drukčije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određeno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2E7374">
        <w:rPr>
          <w:rFonts w:ascii="Arial" w:hAnsi="Arial" w:cs="Arial"/>
          <w:sz w:val="24"/>
          <w:szCs w:val="24"/>
        </w:rPr>
        <w:t>koje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pravo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obuhvaća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>
        <w:rPr>
          <w:rFonts w:ascii="Arial" w:hAnsi="Arial" w:cs="Arial"/>
          <w:sz w:val="24"/>
          <w:szCs w:val="24"/>
        </w:rPr>
        <w:t>osobito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2E7374">
        <w:rPr>
          <w:rFonts w:ascii="Arial" w:hAnsi="Arial" w:cs="Arial"/>
          <w:sz w:val="24"/>
          <w:szCs w:val="24"/>
        </w:rPr>
        <w:t>pravo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umnožavanja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>
        <w:rPr>
          <w:rFonts w:ascii="Arial" w:hAnsi="Arial" w:cs="Arial"/>
          <w:sz w:val="24"/>
          <w:szCs w:val="24"/>
        </w:rPr>
        <w:t>pravo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distribuiranja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E7374">
        <w:rPr>
          <w:rFonts w:ascii="Arial" w:hAnsi="Arial" w:cs="Arial"/>
          <w:sz w:val="24"/>
          <w:szCs w:val="24"/>
        </w:rPr>
        <w:t>pravo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stavljanja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E7374">
        <w:rPr>
          <w:rFonts w:ascii="Arial" w:hAnsi="Arial" w:cs="Arial"/>
          <w:sz w:val="24"/>
          <w:szCs w:val="24"/>
        </w:rPr>
        <w:t>promet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2E7374">
        <w:rPr>
          <w:rFonts w:ascii="Arial" w:hAnsi="Arial" w:cs="Arial"/>
          <w:sz w:val="24"/>
          <w:szCs w:val="24"/>
        </w:rPr>
        <w:t>pravo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priopćavanja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autorskog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djela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javnosti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i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E7374">
        <w:rPr>
          <w:rFonts w:ascii="Arial" w:hAnsi="Arial" w:cs="Arial"/>
          <w:sz w:val="24"/>
          <w:szCs w:val="24"/>
        </w:rPr>
        <w:t>pravo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prerade</w:t>
      </w:r>
      <w:proofErr w:type="spellEnd"/>
      <w:r w:rsidRPr="002E7374">
        <w:rPr>
          <w:rFonts w:ascii="Arial" w:hAnsi="Arial" w:cs="Arial"/>
          <w:sz w:val="24"/>
          <w:szCs w:val="24"/>
        </w:rPr>
        <w:t>.</w:t>
      </w:r>
    </w:p>
    <w:p w:rsidRPr="002E7374" w:rsidR="00554CAE" w:rsidP="00554CAE" w:rsidRDefault="00EF19A9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2E7374" w:rsidR="00554CA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Odredbom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čl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. 40.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autorskom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pravu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srodnim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pravima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propisano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je da je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javnog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fiksiranoga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autorskog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djela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isključivo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zvučno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snimljenog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autorskog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djela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s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podloge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na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koju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fiksirano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>.</w:t>
      </w:r>
    </w:p>
    <w:p w:rsidR="00554CAE" w:rsidP="00554CAE" w:rsidRDefault="00EF19A9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2E7374" w:rsidR="00554CA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Odredbom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čl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. 47. cit.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propisano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je da je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javnog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emitiranja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reemitiranja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prijenosa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izravnim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protokom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činjenja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dostupnim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isključivo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autorskog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djela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koje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emitira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reemitira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prenosi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izravnim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protokom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ili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čini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dostupnim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pomoću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zvučnika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ekrena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ili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sličnog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tehničkog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554CAE">
        <w:rPr>
          <w:rFonts w:ascii="Arial" w:hAnsi="Arial" w:cs="Arial"/>
          <w:sz w:val="24"/>
          <w:szCs w:val="24"/>
        </w:rPr>
        <w:t>uređaja</w:t>
      </w:r>
      <w:proofErr w:type="spellEnd"/>
      <w:r w:rsidRPr="002E7374" w:rsidR="00554CAE">
        <w:rPr>
          <w:rFonts w:ascii="Arial" w:hAnsi="Arial" w:cs="Arial"/>
          <w:sz w:val="24"/>
          <w:szCs w:val="24"/>
        </w:rPr>
        <w:t xml:space="preserve">. </w:t>
      </w:r>
    </w:p>
    <w:p w:rsidRPr="00EF19A9" w:rsidR="00EF19A9" w:rsidP="00EF19A9" w:rsidRDefault="00EF19A9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</w:rPr>
        <w:t xml:space="preserve">10. </w:t>
      </w:r>
      <w:r w:rsidRPr="00C20BCC">
        <w:rPr>
          <w:rFonts w:ascii="Arial" w:hAnsi="Arial" w:cs="Arial"/>
          <w:sz w:val="24"/>
          <w:szCs w:val="24"/>
          <w:lang w:val="hr-HR"/>
        </w:rPr>
        <w:t>Na temelju</w:t>
      </w:r>
      <w:r>
        <w:rPr>
          <w:rFonts w:ascii="Arial" w:hAnsi="Arial" w:cs="Arial"/>
          <w:sz w:val="24"/>
          <w:szCs w:val="24"/>
          <w:lang w:val="hr-HR"/>
        </w:rPr>
        <w:t xml:space="preserve"> provedenog dokaznog postupka i iskaza ispitanog svjedoka, sutkinja</w:t>
      </w:r>
      <w:r w:rsidRPr="00C20BCC">
        <w:rPr>
          <w:rFonts w:ascii="Arial" w:hAnsi="Arial" w:cs="Arial"/>
          <w:sz w:val="24"/>
          <w:szCs w:val="24"/>
        </w:rPr>
        <w:t xml:space="preserve"> </w:t>
      </w:r>
      <w:r w:rsidRPr="00C20BCC">
        <w:rPr>
          <w:rFonts w:ascii="Arial" w:hAnsi="Arial" w:cs="Arial"/>
          <w:sz w:val="24"/>
          <w:szCs w:val="24"/>
          <w:lang w:val="hr-HR"/>
        </w:rPr>
        <w:t>smatra dokazanim da su okrivljenici počinili djelo prekršaja, te ih je za navedeno djelo proglasila krivima i izrekla im novčane kazne.</w:t>
      </w:r>
    </w:p>
    <w:p w:rsidRPr="00C20BCC" w:rsidR="00107CD3" w:rsidP="00107CD3" w:rsidRDefault="001A3BC2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</w:t>
      </w:r>
      <w:r w:rsidR="00554CAE">
        <w:rPr>
          <w:rFonts w:ascii="Arial" w:hAnsi="Arial" w:cs="Arial"/>
          <w:sz w:val="24"/>
          <w:szCs w:val="24"/>
          <w:lang w:val="hr-HR"/>
        </w:rPr>
        <w:t>1</w:t>
      </w:r>
      <w:r>
        <w:rPr>
          <w:rFonts w:ascii="Arial" w:hAnsi="Arial" w:cs="Arial"/>
          <w:sz w:val="24"/>
          <w:szCs w:val="24"/>
          <w:lang w:val="hr-HR"/>
        </w:rPr>
        <w:t xml:space="preserve">. </w:t>
      </w:r>
      <w:r w:rsidRPr="00C20BCC" w:rsidR="00107CD3">
        <w:rPr>
          <w:rFonts w:ascii="Arial" w:hAnsi="Arial" w:cs="Arial"/>
          <w:sz w:val="24"/>
          <w:szCs w:val="24"/>
          <w:lang w:val="hr-HR"/>
        </w:rPr>
        <w:t>Prilikom odmjere novčane kazne okrivljenicima za navedeni prekršaj, sutkinja je vodila računa o stupnju krivnje, opasnosti djela i svrsi kažnjavanja</w:t>
      </w:r>
      <w:r w:rsidR="00107CD3">
        <w:rPr>
          <w:rFonts w:ascii="Arial" w:hAnsi="Arial" w:cs="Arial"/>
          <w:sz w:val="24"/>
          <w:szCs w:val="24"/>
          <w:lang w:val="hr-HR"/>
        </w:rPr>
        <w:t xml:space="preserve">, kao </w:t>
      </w:r>
      <w:r w:rsidR="00787426">
        <w:rPr>
          <w:rFonts w:ascii="Arial" w:hAnsi="Arial" w:cs="Arial"/>
          <w:sz w:val="24"/>
          <w:szCs w:val="24"/>
          <w:lang w:val="hr-HR"/>
        </w:rPr>
        <w:t>olakotnu</w:t>
      </w:r>
      <w:r w:rsidR="00107CD3">
        <w:rPr>
          <w:rFonts w:ascii="Arial" w:hAnsi="Arial" w:cs="Arial"/>
          <w:sz w:val="24"/>
          <w:szCs w:val="24"/>
          <w:lang w:val="hr-HR"/>
        </w:rPr>
        <w:t xml:space="preserve"> okolnost cijenila je raniju prekršajnu </w:t>
      </w:r>
      <w:r w:rsidR="00787426">
        <w:rPr>
          <w:rFonts w:ascii="Arial" w:hAnsi="Arial" w:cs="Arial"/>
          <w:sz w:val="24"/>
          <w:szCs w:val="24"/>
          <w:lang w:val="hr-HR"/>
        </w:rPr>
        <w:t xml:space="preserve">ne </w:t>
      </w:r>
      <w:r w:rsidR="00107CD3">
        <w:rPr>
          <w:rFonts w:ascii="Arial" w:hAnsi="Arial" w:cs="Arial"/>
          <w:sz w:val="24"/>
          <w:szCs w:val="24"/>
          <w:lang w:val="hr-HR"/>
        </w:rPr>
        <w:t xml:space="preserve">kažnjavanost okrivljenika, </w:t>
      </w:r>
      <w:r w:rsidRPr="00C20BCC" w:rsidR="00107CD3">
        <w:rPr>
          <w:rFonts w:ascii="Arial" w:hAnsi="Arial" w:cs="Arial"/>
          <w:sz w:val="24"/>
          <w:szCs w:val="24"/>
          <w:lang w:val="hr-HR"/>
        </w:rPr>
        <w:t xml:space="preserve">pa im je izrekla </w:t>
      </w:r>
      <w:r w:rsidR="00787426">
        <w:rPr>
          <w:rFonts w:ascii="Arial" w:hAnsi="Arial" w:cs="Arial"/>
          <w:sz w:val="24"/>
          <w:szCs w:val="24"/>
          <w:lang w:val="hr-HR"/>
        </w:rPr>
        <w:t xml:space="preserve">ublažene </w:t>
      </w:r>
      <w:r w:rsidRPr="00C20BCC" w:rsidR="00107CD3">
        <w:rPr>
          <w:rFonts w:ascii="Arial" w:hAnsi="Arial" w:cs="Arial"/>
          <w:sz w:val="24"/>
          <w:szCs w:val="24"/>
          <w:lang w:val="hr-HR"/>
        </w:rPr>
        <w:t>novčane kazne, koje drži primjerenima za počinjeno dj</w:t>
      </w:r>
      <w:r w:rsidR="00107CD3">
        <w:rPr>
          <w:rFonts w:ascii="Arial" w:hAnsi="Arial" w:cs="Arial"/>
          <w:sz w:val="24"/>
          <w:szCs w:val="24"/>
          <w:lang w:val="hr-HR"/>
        </w:rPr>
        <w:t>e</w:t>
      </w:r>
      <w:r w:rsidR="00787426">
        <w:rPr>
          <w:rFonts w:ascii="Arial" w:hAnsi="Arial" w:cs="Arial"/>
          <w:sz w:val="24"/>
          <w:szCs w:val="24"/>
          <w:lang w:val="hr-HR"/>
        </w:rPr>
        <w:t xml:space="preserve">lo, kojima će se </w:t>
      </w:r>
      <w:r w:rsidRPr="00C20BCC" w:rsidR="00107CD3">
        <w:rPr>
          <w:rFonts w:ascii="Arial" w:hAnsi="Arial" w:cs="Arial"/>
          <w:sz w:val="24"/>
          <w:szCs w:val="24"/>
          <w:lang w:val="hr-HR"/>
        </w:rPr>
        <w:t>postići svrha kažnjavanja i na okrivljenike djelovati preventivno na način da se ubuduće klone ovakvih i sličnih prekršaja.</w:t>
      </w:r>
    </w:p>
    <w:p w:rsidRPr="00C20BCC" w:rsidR="001A01E1" w:rsidP="00FD001D" w:rsidRDefault="001A3BC2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</w:t>
      </w:r>
      <w:r w:rsidR="00EF19A9">
        <w:rPr>
          <w:rFonts w:ascii="Arial" w:hAnsi="Arial" w:cs="Arial"/>
          <w:sz w:val="24"/>
          <w:szCs w:val="24"/>
          <w:lang w:val="hr-HR"/>
        </w:rPr>
        <w:t>2</w:t>
      </w:r>
      <w:r>
        <w:rPr>
          <w:rFonts w:ascii="Arial" w:hAnsi="Arial" w:cs="Arial"/>
          <w:sz w:val="24"/>
          <w:szCs w:val="24"/>
          <w:lang w:val="hr-HR"/>
        </w:rPr>
        <w:t xml:space="preserve">. </w:t>
      </w:r>
      <w:r w:rsidRPr="00C20BCC" w:rsidR="002A5F6D">
        <w:rPr>
          <w:rFonts w:ascii="Arial" w:hAnsi="Arial" w:cs="Arial"/>
          <w:sz w:val="24"/>
          <w:szCs w:val="24"/>
          <w:lang w:val="hr-HR"/>
        </w:rPr>
        <w:t xml:space="preserve">Odluka o trošku postupka temelji se na </w:t>
      </w:r>
      <w:proofErr w:type="spellStart"/>
      <w:r w:rsidRPr="00C20BCC" w:rsidR="002A5F6D">
        <w:rPr>
          <w:rFonts w:ascii="Arial" w:hAnsi="Arial" w:cs="Arial"/>
          <w:sz w:val="24"/>
          <w:szCs w:val="24"/>
          <w:lang w:val="hr-HR"/>
        </w:rPr>
        <w:t>cit</w:t>
      </w:r>
      <w:proofErr w:type="spellEnd"/>
      <w:r w:rsidRPr="00C20BCC" w:rsidR="002A5F6D">
        <w:rPr>
          <w:rFonts w:ascii="Arial" w:hAnsi="Arial" w:cs="Arial"/>
          <w:sz w:val="24"/>
          <w:szCs w:val="24"/>
          <w:lang w:val="hr-HR"/>
        </w:rPr>
        <w:t>. zakonskim odredbama s time da je visina paušalnog iznosa određena s obzirom na složenost i trajanje postupka, te imovinske prilike okrivljenika.</w:t>
      </w:r>
    </w:p>
    <w:p w:rsidR="00684194" w:rsidP="00EB0DFB" w:rsidRDefault="00FC1679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C20BCC">
        <w:rPr>
          <w:rFonts w:ascii="Arial" w:hAnsi="Arial" w:cs="Arial"/>
          <w:sz w:val="24"/>
          <w:szCs w:val="24"/>
          <w:lang w:val="hr-HR"/>
        </w:rPr>
        <w:t xml:space="preserve">        </w:t>
      </w:r>
      <w:r w:rsidRPr="00C20BCC" w:rsidR="00E47DD6">
        <w:rPr>
          <w:rFonts w:ascii="Arial" w:hAnsi="Arial" w:cs="Arial"/>
          <w:sz w:val="24"/>
          <w:szCs w:val="24"/>
          <w:lang w:val="hr-HR"/>
        </w:rPr>
        <w:t xml:space="preserve">U Zagrebu, dana </w:t>
      </w:r>
      <w:r w:rsidR="00F7569C">
        <w:rPr>
          <w:rFonts w:ascii="Arial" w:hAnsi="Arial" w:cs="Arial"/>
          <w:sz w:val="24"/>
          <w:szCs w:val="24"/>
          <w:lang w:val="hr-HR"/>
        </w:rPr>
        <w:t>14. travnja 2026</w:t>
      </w:r>
      <w:r w:rsidR="00C76998">
        <w:rPr>
          <w:rFonts w:ascii="Arial" w:hAnsi="Arial" w:cs="Arial"/>
          <w:sz w:val="24"/>
          <w:szCs w:val="24"/>
          <w:lang w:val="hr-HR"/>
        </w:rPr>
        <w:t>.</w:t>
      </w:r>
      <w:r w:rsidRPr="00C20BCC" w:rsidR="00684194">
        <w:rPr>
          <w:rFonts w:ascii="Arial" w:hAnsi="Arial" w:cs="Arial"/>
          <w:sz w:val="24"/>
          <w:szCs w:val="24"/>
          <w:lang w:val="hr-HR"/>
        </w:rPr>
        <w:t xml:space="preserve">  </w:t>
      </w:r>
    </w:p>
    <w:p w:rsidRPr="00C20BCC" w:rsidR="00107CD3" w:rsidP="00EB0DFB" w:rsidRDefault="00107CD3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C20BCC" w:rsidR="00F92BA9" w:rsidP="00032DD1" w:rsidRDefault="00F92BA9">
      <w:pPr>
        <w:rPr>
          <w:rFonts w:ascii="Arial" w:hAnsi="Arial" w:cs="Arial"/>
          <w:sz w:val="24"/>
          <w:szCs w:val="24"/>
        </w:rPr>
      </w:pPr>
    </w:p>
    <w:p w:rsidRPr="00C20BCC" w:rsidR="00CA1979" w:rsidP="001E658F" w:rsidRDefault="00CA1979">
      <w:pPr>
        <w:rPr>
          <w:rFonts w:ascii="Arial" w:hAnsi="Arial" w:cs="Arial"/>
          <w:sz w:val="24"/>
          <w:szCs w:val="24"/>
        </w:rPr>
      </w:pPr>
      <w:r w:rsidRPr="00C20BCC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C20BCC">
        <w:rPr>
          <w:rFonts w:ascii="Arial" w:hAnsi="Arial" w:cs="Arial"/>
          <w:sz w:val="24"/>
          <w:szCs w:val="24"/>
        </w:rPr>
        <w:t>Zapisničarka</w:t>
      </w:r>
      <w:proofErr w:type="spellEnd"/>
      <w:r w:rsidRPr="00C20BC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  <w:proofErr w:type="spellStart"/>
      <w:r w:rsidRPr="00C20BCC">
        <w:rPr>
          <w:rFonts w:ascii="Arial" w:hAnsi="Arial" w:cs="Arial"/>
          <w:sz w:val="24"/>
          <w:szCs w:val="24"/>
        </w:rPr>
        <w:t>Sutkinja</w:t>
      </w:r>
      <w:proofErr w:type="spellEnd"/>
    </w:p>
    <w:p w:rsidRPr="00C20BCC" w:rsidR="00CA1979" w:rsidP="001E658F" w:rsidRDefault="00CA1979">
      <w:pPr>
        <w:rPr>
          <w:rFonts w:ascii="Arial" w:hAnsi="Arial" w:cs="Arial"/>
          <w:sz w:val="24"/>
          <w:szCs w:val="24"/>
        </w:rPr>
      </w:pPr>
    </w:p>
    <w:p w:rsidRPr="00C20BCC" w:rsidR="00CA1979" w:rsidP="001E658F" w:rsidRDefault="00CA1979">
      <w:pPr>
        <w:rPr>
          <w:rFonts w:ascii="Arial" w:hAnsi="Arial" w:cs="Arial"/>
          <w:sz w:val="24"/>
          <w:szCs w:val="24"/>
        </w:rPr>
      </w:pPr>
      <w:r w:rsidRPr="00C20BCC">
        <w:rPr>
          <w:rFonts w:ascii="Arial" w:hAnsi="Arial" w:cs="Arial"/>
          <w:sz w:val="24"/>
          <w:szCs w:val="24"/>
        </w:rPr>
        <w:t xml:space="preserve">    Biljana Maljković                                                                    </w:t>
      </w:r>
      <w:r w:rsidR="00C20BCC">
        <w:rPr>
          <w:rFonts w:ascii="Arial" w:hAnsi="Arial" w:cs="Arial"/>
          <w:sz w:val="24"/>
          <w:szCs w:val="24"/>
        </w:rPr>
        <w:t xml:space="preserve">         </w:t>
      </w:r>
      <w:r w:rsidRPr="00C20BCC">
        <w:rPr>
          <w:rFonts w:ascii="Arial" w:hAnsi="Arial" w:cs="Arial"/>
          <w:sz w:val="24"/>
          <w:szCs w:val="24"/>
        </w:rPr>
        <w:t xml:space="preserve"> Mirela Prstec Batarelo   </w:t>
      </w:r>
    </w:p>
    <w:p w:rsidR="00DF0BF4" w:rsidP="00A32EFC" w:rsidRDefault="00DF0BF4">
      <w:pPr>
        <w:rPr>
          <w:rFonts w:ascii="Arial" w:hAnsi="Arial" w:cs="Arial"/>
          <w:b/>
          <w:sz w:val="24"/>
          <w:szCs w:val="24"/>
        </w:rPr>
      </w:pPr>
    </w:p>
    <w:p w:rsidR="007540D9" w:rsidP="00F7569C" w:rsidRDefault="007540D9">
      <w:pPr>
        <w:rPr>
          <w:rFonts w:ascii="Arial" w:hAnsi="Arial" w:cs="Arial"/>
          <w:sz w:val="24"/>
          <w:szCs w:val="24"/>
        </w:rPr>
      </w:pPr>
    </w:p>
    <w:p w:rsidR="00381653" w:rsidP="00F7569C" w:rsidRDefault="00381653">
      <w:pPr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C20BCC" w:rsidR="002E58D4" w:rsidP="000C19FD" w:rsidRDefault="002E58D4">
      <w:pPr>
        <w:ind w:firstLine="720"/>
        <w:rPr>
          <w:rFonts w:ascii="Arial" w:hAnsi="Arial" w:cs="Arial"/>
          <w:sz w:val="24"/>
          <w:szCs w:val="24"/>
        </w:rPr>
      </w:pPr>
      <w:proofErr w:type="spellStart"/>
      <w:r w:rsidRPr="00C20BCC">
        <w:rPr>
          <w:rFonts w:ascii="Arial" w:hAnsi="Arial" w:cs="Arial"/>
          <w:sz w:val="24"/>
          <w:szCs w:val="24"/>
        </w:rPr>
        <w:t>P</w:t>
      </w:r>
      <w:r w:rsidR="00C76998">
        <w:rPr>
          <w:rFonts w:ascii="Arial" w:hAnsi="Arial" w:cs="Arial"/>
          <w:sz w:val="24"/>
          <w:szCs w:val="24"/>
        </w:rPr>
        <w:t>ouka</w:t>
      </w:r>
      <w:proofErr w:type="spellEnd"/>
      <w:r w:rsidR="00C76998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C76998">
        <w:rPr>
          <w:rFonts w:ascii="Arial" w:hAnsi="Arial" w:cs="Arial"/>
          <w:sz w:val="24"/>
          <w:szCs w:val="24"/>
        </w:rPr>
        <w:t>pravnom</w:t>
      </w:r>
      <w:proofErr w:type="spellEnd"/>
      <w:r w:rsidR="00C769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998">
        <w:rPr>
          <w:rFonts w:ascii="Arial" w:hAnsi="Arial" w:cs="Arial"/>
          <w:sz w:val="24"/>
          <w:szCs w:val="24"/>
        </w:rPr>
        <w:t>lijeku</w:t>
      </w:r>
      <w:proofErr w:type="spellEnd"/>
      <w:r w:rsidRPr="00C20BCC">
        <w:rPr>
          <w:rFonts w:ascii="Arial" w:hAnsi="Arial" w:cs="Arial"/>
          <w:sz w:val="24"/>
          <w:szCs w:val="24"/>
        </w:rPr>
        <w:t>:</w:t>
      </w:r>
    </w:p>
    <w:p w:rsidR="00C20BCC" w:rsidP="008A2079" w:rsidRDefault="002E58D4">
      <w:pPr>
        <w:ind w:firstLine="360"/>
        <w:rPr>
          <w:rFonts w:ascii="Arial" w:hAnsi="Arial" w:cs="Arial"/>
          <w:sz w:val="24"/>
          <w:szCs w:val="24"/>
        </w:rPr>
      </w:pPr>
      <w:r w:rsidRPr="00C20BCC">
        <w:rPr>
          <w:rFonts w:ascii="Arial" w:hAnsi="Arial" w:cs="Arial"/>
          <w:sz w:val="24"/>
          <w:szCs w:val="24"/>
        </w:rPr>
        <w:tab/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Protiv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ove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presude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stranke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mogu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podnijeti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žalbu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roku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od 8 dana od dana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dostave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prijepisa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presude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Žalba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podnosi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pismeno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dva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istovjetna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primjerka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putem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ovog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Suda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, bez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naplate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takse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na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adresu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Općinski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Prekršajni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sud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Zagrebu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, Zagreb,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Avenija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Dubrovnik 8,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pozivom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na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gornji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broj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, a o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istoj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odlučuje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Visoki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prekršajni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sud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Republike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3C2C" w:rsidR="00EF19A9">
        <w:rPr>
          <w:rFonts w:ascii="Arial" w:hAnsi="Arial" w:cs="Arial"/>
          <w:sz w:val="24"/>
          <w:szCs w:val="24"/>
        </w:rPr>
        <w:t>Hrvatske</w:t>
      </w:r>
      <w:proofErr w:type="spellEnd"/>
      <w:r w:rsidRPr="00943C2C" w:rsidR="00EF19A9">
        <w:rPr>
          <w:rFonts w:ascii="Arial" w:hAnsi="Arial" w:cs="Arial"/>
          <w:sz w:val="24"/>
          <w:szCs w:val="24"/>
        </w:rPr>
        <w:t>.</w:t>
      </w:r>
    </w:p>
    <w:p w:rsidR="000C19FD" w:rsidP="00C76998" w:rsidRDefault="000C19FD">
      <w:pPr>
        <w:rPr>
          <w:rFonts w:ascii="Arial" w:hAnsi="Arial" w:cs="Arial"/>
          <w:sz w:val="24"/>
          <w:szCs w:val="24"/>
        </w:rPr>
      </w:pPr>
    </w:p>
    <w:p w:rsidR="007540D9" w:rsidP="00C76998" w:rsidRDefault="007540D9">
      <w:pPr>
        <w:rPr>
          <w:rFonts w:ascii="Arial" w:hAnsi="Arial" w:cs="Arial"/>
          <w:sz w:val="24"/>
          <w:szCs w:val="24"/>
        </w:rPr>
      </w:pPr>
    </w:p>
    <w:p w:rsidR="00107CD3" w:rsidP="00C76998" w:rsidRDefault="00107CD3">
      <w:pPr>
        <w:rPr>
          <w:rFonts w:ascii="Arial" w:hAnsi="Arial" w:cs="Arial"/>
          <w:sz w:val="24"/>
          <w:szCs w:val="24"/>
        </w:rPr>
      </w:pPr>
    </w:p>
    <w:p w:rsidR="00107CD3" w:rsidP="00C76998" w:rsidRDefault="00107CD3">
      <w:pPr>
        <w:rPr>
          <w:rFonts w:ascii="Arial" w:hAnsi="Arial" w:cs="Arial"/>
          <w:sz w:val="24"/>
          <w:szCs w:val="24"/>
        </w:rPr>
      </w:pPr>
    </w:p>
    <w:p w:rsidR="00C20BCC" w:rsidP="008A2079" w:rsidRDefault="00C20BCC">
      <w:pPr>
        <w:ind w:firstLine="36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Dostavna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naredba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107CD3" w:rsidP="00107CD3" w:rsidRDefault="00C20BCC">
      <w:pPr>
        <w:ind w:firstLine="360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</w:rPr>
        <w:t>1. I-</w:t>
      </w:r>
      <w:proofErr w:type="spellStart"/>
      <w:r>
        <w:rPr>
          <w:rFonts w:ascii="Arial" w:hAnsi="Arial" w:cs="Arial"/>
          <w:sz w:val="24"/>
          <w:szCs w:val="24"/>
        </w:rPr>
        <w:t>okr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787426">
        <w:rPr>
          <w:rFonts w:ascii="Arial" w:hAnsi="Arial" w:cs="Arial"/>
          <w:sz w:val="24"/>
          <w:szCs w:val="24"/>
        </w:rPr>
        <w:t>Stari</w:t>
      </w:r>
      <w:proofErr w:type="spellEnd"/>
      <w:r w:rsidR="0078742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787426">
        <w:rPr>
          <w:rFonts w:ascii="Arial" w:hAnsi="Arial" w:cs="Arial"/>
          <w:sz w:val="24"/>
          <w:szCs w:val="24"/>
        </w:rPr>
        <w:t>B</w:t>
      </w:r>
      <w:r w:rsidR="00F7569C">
        <w:rPr>
          <w:rFonts w:ascii="Arial" w:hAnsi="Arial" w:cs="Arial"/>
          <w:sz w:val="24"/>
          <w:szCs w:val="24"/>
        </w:rPr>
        <w:t>arkajol</w:t>
      </w:r>
      <w:proofErr w:type="spellEnd"/>
      <w:r w:rsidR="00842D4F">
        <w:rPr>
          <w:rFonts w:ascii="Arial" w:hAnsi="Arial" w:cs="Arial"/>
          <w:sz w:val="24"/>
          <w:szCs w:val="24"/>
        </w:rPr>
        <w:t xml:space="preserve">  j.</w:t>
      </w:r>
      <w:r w:rsidR="00DB2375">
        <w:rPr>
          <w:rFonts w:ascii="Arial" w:hAnsi="Arial" w:cs="Arial"/>
          <w:sz w:val="24"/>
          <w:szCs w:val="24"/>
          <w:lang w:val="hr-HR"/>
        </w:rPr>
        <w:t>d.o.o</w:t>
      </w:r>
      <w:proofErr w:type="gramEnd"/>
      <w:r w:rsidR="00DB2375">
        <w:rPr>
          <w:rFonts w:ascii="Arial" w:hAnsi="Arial" w:cs="Arial"/>
          <w:sz w:val="24"/>
          <w:szCs w:val="24"/>
          <w:lang w:val="hr-HR"/>
        </w:rPr>
        <w:t>.</w:t>
      </w:r>
      <w:r w:rsidRPr="00C20BCC" w:rsidR="00DB2375">
        <w:rPr>
          <w:rFonts w:ascii="Arial" w:hAnsi="Arial" w:cs="Arial"/>
          <w:sz w:val="24"/>
          <w:szCs w:val="24"/>
          <w:lang w:val="hr-HR"/>
        </w:rPr>
        <w:t xml:space="preserve"> </w:t>
      </w:r>
      <w:r w:rsidR="00F7569C">
        <w:rPr>
          <w:rFonts w:ascii="Arial" w:hAnsi="Arial" w:cs="Arial"/>
          <w:sz w:val="24"/>
          <w:szCs w:val="24"/>
          <w:lang w:val="hr-HR"/>
        </w:rPr>
        <w:t xml:space="preserve">, Zadar, Ivana </w:t>
      </w:r>
      <w:proofErr w:type="spellStart"/>
      <w:r w:rsidR="00F7569C">
        <w:rPr>
          <w:rFonts w:ascii="Arial" w:hAnsi="Arial" w:cs="Arial"/>
          <w:sz w:val="24"/>
          <w:szCs w:val="24"/>
          <w:lang w:val="hr-HR"/>
        </w:rPr>
        <w:t>Mažurnića</w:t>
      </w:r>
      <w:proofErr w:type="spellEnd"/>
      <w:r w:rsidR="00F7569C">
        <w:rPr>
          <w:rFonts w:ascii="Arial" w:hAnsi="Arial" w:cs="Arial"/>
          <w:sz w:val="24"/>
          <w:szCs w:val="24"/>
          <w:lang w:val="hr-HR"/>
        </w:rPr>
        <w:t xml:space="preserve"> 11,</w:t>
      </w:r>
    </w:p>
    <w:p w:rsidR="00EF19A9" w:rsidP="00107CD3" w:rsidRDefault="00C20BCC">
      <w:pPr>
        <w:ind w:firstLine="360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</w:rPr>
        <w:t>2. II-</w:t>
      </w:r>
      <w:proofErr w:type="spellStart"/>
      <w:r>
        <w:rPr>
          <w:rFonts w:ascii="Arial" w:hAnsi="Arial" w:cs="Arial"/>
          <w:sz w:val="24"/>
          <w:szCs w:val="24"/>
        </w:rPr>
        <w:t>okr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107CD3">
        <w:rPr>
          <w:rFonts w:ascii="Arial" w:hAnsi="Arial" w:cs="Arial"/>
          <w:sz w:val="24"/>
          <w:szCs w:val="24"/>
        </w:rPr>
        <w:t xml:space="preserve"> </w:t>
      </w:r>
      <w:r w:rsidR="00F7569C">
        <w:rPr>
          <w:rFonts w:ascii="Arial" w:hAnsi="Arial" w:cs="Arial"/>
          <w:bCs/>
          <w:sz w:val="24"/>
          <w:szCs w:val="24"/>
          <w:lang w:val="hr-HR"/>
        </w:rPr>
        <w:t xml:space="preserve">Robert </w:t>
      </w:r>
      <w:proofErr w:type="spellStart"/>
      <w:r w:rsidR="00F7569C">
        <w:rPr>
          <w:rFonts w:ascii="Arial" w:hAnsi="Arial" w:cs="Arial"/>
          <w:bCs/>
          <w:sz w:val="24"/>
          <w:szCs w:val="24"/>
          <w:lang w:val="hr-HR"/>
        </w:rPr>
        <w:t>Sindičić</w:t>
      </w:r>
      <w:proofErr w:type="spellEnd"/>
      <w:r w:rsidR="00F7569C">
        <w:rPr>
          <w:rFonts w:ascii="Arial" w:hAnsi="Arial" w:cs="Arial"/>
          <w:bCs/>
          <w:sz w:val="24"/>
          <w:szCs w:val="24"/>
          <w:lang w:val="hr-HR"/>
        </w:rPr>
        <w:t>, Zadar, Ivana Mažuranića 11,</w:t>
      </w:r>
    </w:p>
    <w:p w:rsidR="00EF19A9" w:rsidP="00EF19A9" w:rsidRDefault="00EF19A9">
      <w:pPr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hr-HR"/>
        </w:rPr>
        <w:t>3.</w:t>
      </w:r>
      <w:r w:rsidRPr="00EF19A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Tužitelj</w:t>
      </w:r>
      <w:proofErr w:type="spellEnd"/>
      <w:r>
        <w:rPr>
          <w:rFonts w:ascii="Arial" w:hAnsi="Arial" w:cs="Arial"/>
          <w:sz w:val="24"/>
          <w:szCs w:val="24"/>
        </w:rPr>
        <w:t xml:space="preserve">: HDS ZAMP, Zagreb, </w:t>
      </w:r>
      <w:proofErr w:type="spellStart"/>
      <w:r>
        <w:rPr>
          <w:rFonts w:ascii="Arial" w:hAnsi="Arial" w:cs="Arial"/>
          <w:sz w:val="24"/>
          <w:szCs w:val="24"/>
        </w:rPr>
        <w:t>Heinzelova</w:t>
      </w:r>
      <w:proofErr w:type="spellEnd"/>
      <w:r>
        <w:rPr>
          <w:rFonts w:ascii="Arial" w:hAnsi="Arial" w:cs="Arial"/>
          <w:sz w:val="24"/>
          <w:szCs w:val="24"/>
        </w:rPr>
        <w:t xml:space="preserve"> 62a,</w:t>
      </w:r>
    </w:p>
    <w:p w:rsidRPr="00C20BCC" w:rsidR="00C20BCC" w:rsidP="008A2079" w:rsidRDefault="00C20BCC">
      <w:pPr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spis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Pr="00C20BCC" w:rsidR="008A2079" w:rsidP="008A2079" w:rsidRDefault="008A2079">
      <w:pPr>
        <w:rPr>
          <w:rFonts w:ascii="Arial" w:hAnsi="Arial" w:cs="Arial"/>
          <w:sz w:val="24"/>
          <w:szCs w:val="24"/>
        </w:rPr>
      </w:pPr>
    </w:p>
    <w:p w:rsidRPr="00C20BCC" w:rsidR="00375CEC" w:rsidP="0002750D" w:rsidRDefault="00375CEC">
      <w:pPr>
        <w:rPr>
          <w:rFonts w:ascii="Arial" w:hAnsi="Arial" w:cs="Arial"/>
          <w:sz w:val="24"/>
          <w:szCs w:val="24"/>
        </w:rPr>
      </w:pPr>
    </w:p>
    <w:p w:rsidRPr="00C20BCC" w:rsidR="002E58D4" w:rsidP="00A32EFC" w:rsidRDefault="002E58D4">
      <w:pPr>
        <w:rPr>
          <w:rFonts w:ascii="Arial" w:hAnsi="Arial" w:cs="Arial"/>
          <w:sz w:val="24"/>
          <w:szCs w:val="24"/>
        </w:rPr>
      </w:pPr>
    </w:p>
    <w:p w:rsidRPr="00C20BCC" w:rsidR="002E58D4" w:rsidP="00A32EFC" w:rsidRDefault="002E58D4">
      <w:pPr>
        <w:rPr>
          <w:rFonts w:ascii="Arial" w:hAnsi="Arial" w:cs="Arial"/>
          <w:sz w:val="24"/>
          <w:szCs w:val="24"/>
        </w:rPr>
      </w:pPr>
    </w:p>
    <w:p w:rsidRPr="00C20BCC" w:rsidR="002611DB" w:rsidP="00160965" w:rsidRDefault="002611DB">
      <w:pPr>
        <w:rPr>
          <w:rFonts w:ascii="Arial" w:hAnsi="Arial" w:cs="Arial"/>
          <w:sz w:val="24"/>
          <w:szCs w:val="24"/>
        </w:rPr>
      </w:pPr>
    </w:p>
    <w:p w:rsidRPr="00C20BCC" w:rsidR="003D4F41" w:rsidP="00BB541E" w:rsidRDefault="003D4F41">
      <w:pPr>
        <w:ind w:left="5760"/>
        <w:jc w:val="center"/>
        <w:rPr>
          <w:rFonts w:ascii="Arial" w:hAnsi="Arial" w:cs="Arial"/>
          <w:sz w:val="24"/>
          <w:szCs w:val="24"/>
          <w:lang w:val="hr-HR"/>
        </w:rPr>
      </w:pPr>
    </w:p>
    <w:p w:rsidRPr="00C20BCC" w:rsidR="00BF0306" w:rsidRDefault="00BF0306">
      <w:pPr>
        <w:ind w:left="5760"/>
        <w:jc w:val="center"/>
        <w:rPr>
          <w:rFonts w:ascii="Arial" w:hAnsi="Arial" w:cs="Arial"/>
          <w:sz w:val="24"/>
          <w:szCs w:val="24"/>
          <w:lang w:val="hr-HR"/>
        </w:rPr>
      </w:pPr>
    </w:p>
    <w:sectPr w:rsidRPr="00C20BCC" w:rsidR="00BF0306" w:rsidSect="00B30F90">
      <w:headerReference w:type="even" r:id="rId9"/>
      <w:headerReference w:type="default" r:id="rId10"/>
      <w:pgSz w:w="12240" w:h="15840"/>
      <w:pgMar w:top="851" w:right="1247" w:bottom="851" w:left="124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658F" w:rsidRDefault="001E658F">
      <w:r>
        <w:separator/>
      </w:r>
    </w:p>
  </w:endnote>
  <w:endnote w:type="continuationSeparator" w:id="0">
    <w:p w:rsidR="001E658F" w:rsidRDefault="001E65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C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658F" w:rsidRDefault="001E658F">
      <w:r>
        <w:separator/>
      </w:r>
    </w:p>
  </w:footnote>
  <w:footnote w:type="continuationSeparator" w:id="0">
    <w:p w:rsidR="001E658F" w:rsidRDefault="001E65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29D2" w:rsidP="00D44FC3" w:rsidRDefault="004229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29D2" w:rsidRDefault="004229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44FC3" w:rsidR="004229D2" w:rsidP="00D44FC3" w:rsidRDefault="004229D2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D44FC3">
      <w:rPr>
        <w:rStyle w:val="Brojstranice"/>
        <w:sz w:val="24"/>
        <w:szCs w:val="24"/>
      </w:rPr>
      <w:fldChar w:fldCharType="begin"/>
    </w:r>
    <w:r w:rsidRPr="00D44FC3">
      <w:rPr>
        <w:rStyle w:val="Brojstranice"/>
        <w:sz w:val="24"/>
        <w:szCs w:val="24"/>
      </w:rPr>
      <w:instrText xml:space="preserve">PAGE  </w:instrText>
    </w:r>
    <w:r w:rsidRPr="00D44FC3">
      <w:rPr>
        <w:rStyle w:val="Brojstranice"/>
        <w:sz w:val="24"/>
        <w:szCs w:val="24"/>
      </w:rPr>
      <w:fldChar w:fldCharType="separate"/>
    </w:r>
    <w:r w:rsidR="00381653">
      <w:rPr>
        <w:rStyle w:val="Brojstranice"/>
        <w:noProof/>
        <w:sz w:val="24"/>
        <w:szCs w:val="24"/>
      </w:rPr>
      <w:t>4</w:t>
    </w:r>
    <w:r w:rsidRPr="00D44FC3">
      <w:rPr>
        <w:rStyle w:val="Brojstranice"/>
        <w:sz w:val="24"/>
        <w:szCs w:val="24"/>
      </w:rPr>
      <w:fldChar w:fldCharType="end"/>
    </w:r>
  </w:p>
  <w:p w:rsidR="00C20BCC" w:rsidP="00C20BCC" w:rsidRDefault="00C20BCC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  <w:p w:rsidR="00C20BCC" w:rsidP="00C20BCC" w:rsidRDefault="00C20BCC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  <w:p w:rsidRPr="00C20BCC" w:rsidR="004229D2" w:rsidP="00C20BCC" w:rsidRDefault="002F09B4">
    <w:pPr>
      <w:pStyle w:val="Zaglavlje"/>
      <w:jc w:val="right"/>
      <w:rPr>
        <w:rFonts w:ascii="Arial" w:hAnsi="Arial" w:cs="Arial"/>
      </w:rPr>
    </w:pPr>
    <w:proofErr w:type="spellStart"/>
    <w:r w:rsidRPr="00C20BCC">
      <w:rPr>
        <w:rFonts w:ascii="Arial" w:hAnsi="Arial" w:cs="Arial"/>
        <w:sz w:val="24"/>
        <w:szCs w:val="24"/>
      </w:rPr>
      <w:t>Poslovni</w:t>
    </w:r>
    <w:proofErr w:type="spellEnd"/>
    <w:r w:rsidRPr="00C20BCC">
      <w:rPr>
        <w:rFonts w:ascii="Arial" w:hAnsi="Arial" w:cs="Arial"/>
        <w:sz w:val="24"/>
        <w:szCs w:val="24"/>
      </w:rPr>
      <w:t xml:space="preserve"> </w:t>
    </w:r>
    <w:proofErr w:type="spellStart"/>
    <w:r w:rsidR="005A6B1C">
      <w:rPr>
        <w:rFonts w:ascii="Arial" w:hAnsi="Arial" w:cs="Arial"/>
        <w:sz w:val="24"/>
        <w:szCs w:val="24"/>
      </w:rPr>
      <w:t>broj</w:t>
    </w:r>
    <w:proofErr w:type="spellEnd"/>
    <w:r w:rsidR="005A6B1C">
      <w:rPr>
        <w:rFonts w:ascii="Arial" w:hAnsi="Arial" w:cs="Arial"/>
        <w:sz w:val="24"/>
        <w:szCs w:val="24"/>
      </w:rPr>
      <w:t xml:space="preserve">: </w:t>
    </w:r>
    <w:r w:rsidRPr="00C20BCC" w:rsidR="008922E0">
      <w:rPr>
        <w:rFonts w:ascii="Arial" w:hAnsi="Arial" w:cs="Arial"/>
        <w:sz w:val="24"/>
        <w:szCs w:val="24"/>
      </w:rPr>
      <w:t>Pp</w:t>
    </w:r>
    <w:r w:rsidR="00C76998">
      <w:rPr>
        <w:rFonts w:ascii="Arial" w:hAnsi="Arial" w:cs="Arial"/>
        <w:sz w:val="24"/>
        <w:szCs w:val="24"/>
      </w:rPr>
      <w:t>-</w:t>
    </w:r>
    <w:r w:rsidR="00F01725">
      <w:rPr>
        <w:rFonts w:ascii="Arial" w:hAnsi="Arial" w:cs="Arial"/>
        <w:sz w:val="24"/>
        <w:szCs w:val="24"/>
      </w:rPr>
      <w:t>3976</w:t>
    </w:r>
    <w:r w:rsidR="001A3BC2">
      <w:rPr>
        <w:rFonts w:ascii="Arial" w:hAnsi="Arial" w:cs="Arial"/>
        <w:sz w:val="24"/>
        <w:szCs w:val="24"/>
      </w:rPr>
      <w:t>/202</w:t>
    </w:r>
    <w:r w:rsidR="00F01725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8533C"/>
    <w:multiLevelType w:val="hybridMultilevel"/>
    <w:tmpl w:val="1E8E73CC"/>
    <w:lvl w:ilvl="0" w:tplc="9064C5AE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C0D7638"/>
    <w:multiLevelType w:val="hybridMultilevel"/>
    <w:tmpl w:val="84BA404A"/>
    <w:lvl w:ilvl="0" w:tplc="9CA04ABC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117580B"/>
    <w:multiLevelType w:val="hybridMultilevel"/>
    <w:tmpl w:val="BB84404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1E5CF8"/>
    <w:multiLevelType w:val="hybridMultilevel"/>
    <w:tmpl w:val="FBE63184"/>
    <w:lvl w:ilvl="0" w:tplc="56428F1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>
    <w:nsid w:val="12865547"/>
    <w:multiLevelType w:val="hybridMultilevel"/>
    <w:tmpl w:val="8F788AE4"/>
    <w:lvl w:ilvl="0" w:tplc="595EE3A4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183E44D7"/>
    <w:multiLevelType w:val="hybridMultilevel"/>
    <w:tmpl w:val="ADF86EDA"/>
    <w:lvl w:ilvl="0" w:tplc="15D2901A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21851E8B"/>
    <w:multiLevelType w:val="hybridMultilevel"/>
    <w:tmpl w:val="21F03DEC"/>
    <w:lvl w:ilvl="0" w:tplc="A712F372">
      <w:start w:val="27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22A126CF"/>
    <w:multiLevelType w:val="hybridMultilevel"/>
    <w:tmpl w:val="F7646392"/>
    <w:lvl w:ilvl="0" w:tplc="7EB0BC78">
      <w:start w:val="199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27A17D6E"/>
    <w:multiLevelType w:val="hybridMultilevel"/>
    <w:tmpl w:val="355468CE"/>
    <w:lvl w:ilvl="0" w:tplc="D80CCD36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74D4529"/>
    <w:multiLevelType w:val="hybridMultilevel"/>
    <w:tmpl w:val="6A54703E"/>
    <w:lvl w:ilvl="0" w:tplc="34A05654">
      <w:start w:val="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83F1A2B"/>
    <w:multiLevelType w:val="hybridMultilevel"/>
    <w:tmpl w:val="251C2C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E10C3"/>
    <w:multiLevelType w:val="singleLevel"/>
    <w:tmpl w:val="7CD44444"/>
    <w:lvl w:ilvl="0">
      <w:start w:val="1"/>
      <w:numFmt w:val="decimal"/>
      <w:lvlText w:val="%1. "/>
      <w:legacy w:legacy="true" w:legacySpace="0" w:legacyIndent="283"/>
      <w:lvlJc w:val="left"/>
      <w:pPr>
        <w:ind w:left="283" w:hanging="283"/>
      </w:pPr>
      <w:rPr>
        <w:b w:val="false"/>
        <w:i w:val="false"/>
        <w:sz w:val="20"/>
      </w:rPr>
    </w:lvl>
  </w:abstractNum>
  <w:abstractNum w:abstractNumId="12">
    <w:nsid w:val="416D2795"/>
    <w:multiLevelType w:val="hybridMultilevel"/>
    <w:tmpl w:val="644E75EE"/>
    <w:lvl w:ilvl="0" w:tplc="B53EA81A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43DA3497"/>
    <w:multiLevelType w:val="hybridMultilevel"/>
    <w:tmpl w:val="B0EA8868"/>
    <w:lvl w:ilvl="0" w:tplc="C6CE5380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46BA0CD1"/>
    <w:multiLevelType w:val="hybridMultilevel"/>
    <w:tmpl w:val="B14423DE"/>
    <w:lvl w:ilvl="0" w:tplc="408A81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580E67"/>
    <w:multiLevelType w:val="hybridMultilevel"/>
    <w:tmpl w:val="728003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FA700A"/>
    <w:multiLevelType w:val="hybridMultilevel"/>
    <w:tmpl w:val="B3D22A44"/>
    <w:lvl w:ilvl="0" w:tplc="E85A8668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64FF5B8E"/>
    <w:multiLevelType w:val="hybridMultilevel"/>
    <w:tmpl w:val="BF000ABE"/>
    <w:lvl w:ilvl="0" w:tplc="85FC785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bCs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688D473E"/>
    <w:multiLevelType w:val="hybridMultilevel"/>
    <w:tmpl w:val="6F743CDC"/>
    <w:lvl w:ilvl="0" w:tplc="B89493E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>
    <w:nsid w:val="72C300F1"/>
    <w:multiLevelType w:val="singleLevel"/>
    <w:tmpl w:val="5FA21E72"/>
    <w:lvl w:ilvl="0">
      <w:start w:val="1"/>
      <w:numFmt w:val="decimal"/>
      <w:lvlText w:val="%1. "/>
      <w:legacy w:legacy="true" w:legacySpace="0" w:legacyIndent="283"/>
      <w:lvlJc w:val="left"/>
      <w:pPr>
        <w:ind w:left="283" w:hanging="283"/>
      </w:pPr>
      <w:rPr>
        <w:rFonts w:hint="default" w:ascii="Times New Roman" w:hAnsi="Times New Roman" w:cs="Times New Roman"/>
        <w:b w:val="false"/>
        <w:i w:val="false"/>
        <w:sz w:val="20"/>
        <w:u w:val="none"/>
      </w:rPr>
    </w:lvl>
  </w:abstractNum>
  <w:num w:numId="1">
    <w:abstractNumId w:val="15"/>
  </w:num>
  <w:num w:numId="2">
    <w:abstractNumId w:val="19"/>
  </w:num>
  <w:num w:numId="3">
    <w:abstractNumId w:val="7"/>
  </w:num>
  <w:num w:numId="4">
    <w:abstractNumId w:val="14"/>
  </w:num>
  <w:num w:numId="5">
    <w:abstractNumId w:val="2"/>
  </w:num>
  <w:num w:numId="6">
    <w:abstractNumId w:val="3"/>
  </w:num>
  <w:num w:numId="7">
    <w:abstractNumId w:val="17"/>
  </w:num>
  <w:num w:numId="8">
    <w:abstractNumId w:val="11"/>
  </w:num>
  <w:num w:numId="9">
    <w:abstractNumId w:val="1"/>
  </w:num>
  <w:num w:numId="10">
    <w:abstractNumId w:val="10"/>
  </w:num>
  <w:num w:numId="11">
    <w:abstractNumId w:val="8"/>
  </w:num>
  <w:num w:numId="12">
    <w:abstractNumId w:val="5"/>
  </w:num>
  <w:num w:numId="13">
    <w:abstractNumId w:val="18"/>
  </w:num>
  <w:num w:numId="14">
    <w:abstractNumId w:val="4"/>
  </w:num>
  <w:num w:numId="15">
    <w:abstractNumId w:val="0"/>
  </w:num>
  <w:num w:numId="16">
    <w:abstractNumId w:val="13"/>
  </w:num>
  <w:num w:numId="17">
    <w:abstractNumId w:val="6"/>
  </w:num>
  <w:num w:numId="18">
    <w:abstractNumId w:val="12"/>
  </w:num>
  <w:num w:numId="19">
    <w:abstractNumId w:val="9"/>
  </w:num>
  <w:num w:numId="20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displayBackgroundShape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B4"/>
    <w:rsid w:val="000010FA"/>
    <w:rsid w:val="000014CA"/>
    <w:rsid w:val="00006C9B"/>
    <w:rsid w:val="0001487D"/>
    <w:rsid w:val="000151C0"/>
    <w:rsid w:val="00017466"/>
    <w:rsid w:val="00020A51"/>
    <w:rsid w:val="00021EF3"/>
    <w:rsid w:val="00025653"/>
    <w:rsid w:val="0002750D"/>
    <w:rsid w:val="00027A42"/>
    <w:rsid w:val="000310A8"/>
    <w:rsid w:val="00032DD1"/>
    <w:rsid w:val="00041614"/>
    <w:rsid w:val="00042911"/>
    <w:rsid w:val="000458F6"/>
    <w:rsid w:val="00052DF8"/>
    <w:rsid w:val="00054651"/>
    <w:rsid w:val="00054FA0"/>
    <w:rsid w:val="0005595F"/>
    <w:rsid w:val="00065564"/>
    <w:rsid w:val="00065675"/>
    <w:rsid w:val="00073D23"/>
    <w:rsid w:val="00074213"/>
    <w:rsid w:val="000744CE"/>
    <w:rsid w:val="00081857"/>
    <w:rsid w:val="000853C7"/>
    <w:rsid w:val="0008613B"/>
    <w:rsid w:val="00086F3B"/>
    <w:rsid w:val="00096551"/>
    <w:rsid w:val="000A2EF0"/>
    <w:rsid w:val="000A3127"/>
    <w:rsid w:val="000A394B"/>
    <w:rsid w:val="000B1E3B"/>
    <w:rsid w:val="000B3AAF"/>
    <w:rsid w:val="000B41EF"/>
    <w:rsid w:val="000B5AAD"/>
    <w:rsid w:val="000B7DD3"/>
    <w:rsid w:val="000C19FD"/>
    <w:rsid w:val="000C3B11"/>
    <w:rsid w:val="000C5E31"/>
    <w:rsid w:val="000C7025"/>
    <w:rsid w:val="000C74E3"/>
    <w:rsid w:val="000D01AC"/>
    <w:rsid w:val="000D5370"/>
    <w:rsid w:val="000E28C0"/>
    <w:rsid w:val="000E45DC"/>
    <w:rsid w:val="000E6ED2"/>
    <w:rsid w:val="000E7B78"/>
    <w:rsid w:val="000F3F6B"/>
    <w:rsid w:val="000F5778"/>
    <w:rsid w:val="000F7F8A"/>
    <w:rsid w:val="00101A69"/>
    <w:rsid w:val="00102B92"/>
    <w:rsid w:val="00102F88"/>
    <w:rsid w:val="00107CD3"/>
    <w:rsid w:val="00107E50"/>
    <w:rsid w:val="001121B4"/>
    <w:rsid w:val="00114738"/>
    <w:rsid w:val="001152C8"/>
    <w:rsid w:val="001152C9"/>
    <w:rsid w:val="0011716E"/>
    <w:rsid w:val="00120312"/>
    <w:rsid w:val="001239E3"/>
    <w:rsid w:val="00125839"/>
    <w:rsid w:val="00126626"/>
    <w:rsid w:val="00126B82"/>
    <w:rsid w:val="00127DB4"/>
    <w:rsid w:val="00133D88"/>
    <w:rsid w:val="00137320"/>
    <w:rsid w:val="001402C5"/>
    <w:rsid w:val="00141024"/>
    <w:rsid w:val="001465B0"/>
    <w:rsid w:val="00146ACA"/>
    <w:rsid w:val="00156FF4"/>
    <w:rsid w:val="00160965"/>
    <w:rsid w:val="00167AB1"/>
    <w:rsid w:val="001728C7"/>
    <w:rsid w:val="00173ED0"/>
    <w:rsid w:val="001806A7"/>
    <w:rsid w:val="00180A3B"/>
    <w:rsid w:val="00186D7F"/>
    <w:rsid w:val="0019100B"/>
    <w:rsid w:val="00191F2F"/>
    <w:rsid w:val="001944A6"/>
    <w:rsid w:val="0019638E"/>
    <w:rsid w:val="001A01E1"/>
    <w:rsid w:val="001A038B"/>
    <w:rsid w:val="001A112B"/>
    <w:rsid w:val="001A3BC2"/>
    <w:rsid w:val="001A45FA"/>
    <w:rsid w:val="001A4B85"/>
    <w:rsid w:val="001A4C50"/>
    <w:rsid w:val="001B1490"/>
    <w:rsid w:val="001B54D7"/>
    <w:rsid w:val="001C4F5C"/>
    <w:rsid w:val="001C7235"/>
    <w:rsid w:val="001D3C1C"/>
    <w:rsid w:val="001E60BA"/>
    <w:rsid w:val="001E658F"/>
    <w:rsid w:val="001F1442"/>
    <w:rsid w:val="001F27B0"/>
    <w:rsid w:val="001F7CF6"/>
    <w:rsid w:val="00201B74"/>
    <w:rsid w:val="00201DE5"/>
    <w:rsid w:val="002037ED"/>
    <w:rsid w:val="0020493D"/>
    <w:rsid w:val="00204C09"/>
    <w:rsid w:val="00205896"/>
    <w:rsid w:val="00213899"/>
    <w:rsid w:val="00215B56"/>
    <w:rsid w:val="00216395"/>
    <w:rsid w:val="00222F43"/>
    <w:rsid w:val="00224A00"/>
    <w:rsid w:val="00226237"/>
    <w:rsid w:val="00227D17"/>
    <w:rsid w:val="0023406E"/>
    <w:rsid w:val="002371A6"/>
    <w:rsid w:val="00244ED9"/>
    <w:rsid w:val="00245B16"/>
    <w:rsid w:val="002476B8"/>
    <w:rsid w:val="00252694"/>
    <w:rsid w:val="00253134"/>
    <w:rsid w:val="00260A73"/>
    <w:rsid w:val="002611DB"/>
    <w:rsid w:val="00265C39"/>
    <w:rsid w:val="0027661E"/>
    <w:rsid w:val="00276FDD"/>
    <w:rsid w:val="00277DA9"/>
    <w:rsid w:val="002801A4"/>
    <w:rsid w:val="00285630"/>
    <w:rsid w:val="00290B8B"/>
    <w:rsid w:val="00295B07"/>
    <w:rsid w:val="00295C7F"/>
    <w:rsid w:val="002971FB"/>
    <w:rsid w:val="002979A7"/>
    <w:rsid w:val="002A1EBE"/>
    <w:rsid w:val="002A5F6D"/>
    <w:rsid w:val="002B0509"/>
    <w:rsid w:val="002B4F0A"/>
    <w:rsid w:val="002B793E"/>
    <w:rsid w:val="002C10A2"/>
    <w:rsid w:val="002C1FAD"/>
    <w:rsid w:val="002C44E6"/>
    <w:rsid w:val="002C49D8"/>
    <w:rsid w:val="002C66BB"/>
    <w:rsid w:val="002D0B65"/>
    <w:rsid w:val="002D0F3D"/>
    <w:rsid w:val="002D63E6"/>
    <w:rsid w:val="002E58D4"/>
    <w:rsid w:val="002F09B4"/>
    <w:rsid w:val="002F1D46"/>
    <w:rsid w:val="002F347C"/>
    <w:rsid w:val="0030247E"/>
    <w:rsid w:val="00311399"/>
    <w:rsid w:val="00312EC4"/>
    <w:rsid w:val="00313951"/>
    <w:rsid w:val="00321068"/>
    <w:rsid w:val="00321B23"/>
    <w:rsid w:val="00322575"/>
    <w:rsid w:val="003345DC"/>
    <w:rsid w:val="003360D4"/>
    <w:rsid w:val="003362A8"/>
    <w:rsid w:val="00340E39"/>
    <w:rsid w:val="00342A77"/>
    <w:rsid w:val="00344A35"/>
    <w:rsid w:val="00350B40"/>
    <w:rsid w:val="00356CB4"/>
    <w:rsid w:val="00363A86"/>
    <w:rsid w:val="00365463"/>
    <w:rsid w:val="00370E85"/>
    <w:rsid w:val="00375CEC"/>
    <w:rsid w:val="00380C9F"/>
    <w:rsid w:val="00381653"/>
    <w:rsid w:val="00384957"/>
    <w:rsid w:val="00386FF4"/>
    <w:rsid w:val="003873AC"/>
    <w:rsid w:val="0039390E"/>
    <w:rsid w:val="003A0171"/>
    <w:rsid w:val="003A4BC3"/>
    <w:rsid w:val="003A55B1"/>
    <w:rsid w:val="003B0B33"/>
    <w:rsid w:val="003B1F36"/>
    <w:rsid w:val="003B3CC3"/>
    <w:rsid w:val="003B4215"/>
    <w:rsid w:val="003B6A08"/>
    <w:rsid w:val="003B7F9A"/>
    <w:rsid w:val="003C0413"/>
    <w:rsid w:val="003C4FD5"/>
    <w:rsid w:val="003D360E"/>
    <w:rsid w:val="003D4F41"/>
    <w:rsid w:val="003E0AAC"/>
    <w:rsid w:val="003E0D63"/>
    <w:rsid w:val="003E3B60"/>
    <w:rsid w:val="003E4B05"/>
    <w:rsid w:val="003F1509"/>
    <w:rsid w:val="003F4B54"/>
    <w:rsid w:val="003F4C8A"/>
    <w:rsid w:val="003F4E5E"/>
    <w:rsid w:val="003F6314"/>
    <w:rsid w:val="004019A1"/>
    <w:rsid w:val="00402DEE"/>
    <w:rsid w:val="00410320"/>
    <w:rsid w:val="00411299"/>
    <w:rsid w:val="00412802"/>
    <w:rsid w:val="00412FCE"/>
    <w:rsid w:val="00416AA1"/>
    <w:rsid w:val="004212DC"/>
    <w:rsid w:val="004229D2"/>
    <w:rsid w:val="004230F2"/>
    <w:rsid w:val="00426305"/>
    <w:rsid w:val="00432502"/>
    <w:rsid w:val="0043347B"/>
    <w:rsid w:val="0043563E"/>
    <w:rsid w:val="00437A3A"/>
    <w:rsid w:val="00451E81"/>
    <w:rsid w:val="0045206C"/>
    <w:rsid w:val="00452FA8"/>
    <w:rsid w:val="00453269"/>
    <w:rsid w:val="004542D2"/>
    <w:rsid w:val="00460E90"/>
    <w:rsid w:val="00466D96"/>
    <w:rsid w:val="00472A0E"/>
    <w:rsid w:val="00473D54"/>
    <w:rsid w:val="00482092"/>
    <w:rsid w:val="00483C68"/>
    <w:rsid w:val="00491216"/>
    <w:rsid w:val="00495406"/>
    <w:rsid w:val="00495609"/>
    <w:rsid w:val="00495CD3"/>
    <w:rsid w:val="004A1FD4"/>
    <w:rsid w:val="004A5067"/>
    <w:rsid w:val="004A60FB"/>
    <w:rsid w:val="004B44D0"/>
    <w:rsid w:val="004B4CAD"/>
    <w:rsid w:val="004B4EEB"/>
    <w:rsid w:val="004B776E"/>
    <w:rsid w:val="004C00D7"/>
    <w:rsid w:val="004D0240"/>
    <w:rsid w:val="004D0CFA"/>
    <w:rsid w:val="004D1AFB"/>
    <w:rsid w:val="004D3474"/>
    <w:rsid w:val="004D4737"/>
    <w:rsid w:val="004E0CB5"/>
    <w:rsid w:val="004E3D5A"/>
    <w:rsid w:val="004E5D99"/>
    <w:rsid w:val="004F1067"/>
    <w:rsid w:val="004F1C63"/>
    <w:rsid w:val="004F320A"/>
    <w:rsid w:val="004F56C7"/>
    <w:rsid w:val="004F5708"/>
    <w:rsid w:val="004F57E3"/>
    <w:rsid w:val="004F5F70"/>
    <w:rsid w:val="00500E8B"/>
    <w:rsid w:val="00504A6C"/>
    <w:rsid w:val="00506238"/>
    <w:rsid w:val="005076BA"/>
    <w:rsid w:val="005108A3"/>
    <w:rsid w:val="00514F02"/>
    <w:rsid w:val="005171C4"/>
    <w:rsid w:val="005224DE"/>
    <w:rsid w:val="00532509"/>
    <w:rsid w:val="00535508"/>
    <w:rsid w:val="0053577D"/>
    <w:rsid w:val="00537E60"/>
    <w:rsid w:val="005411A3"/>
    <w:rsid w:val="00542E36"/>
    <w:rsid w:val="005458EF"/>
    <w:rsid w:val="00554CAE"/>
    <w:rsid w:val="00560053"/>
    <w:rsid w:val="005626AF"/>
    <w:rsid w:val="00572AB3"/>
    <w:rsid w:val="00576057"/>
    <w:rsid w:val="005762B8"/>
    <w:rsid w:val="00580146"/>
    <w:rsid w:val="00581E47"/>
    <w:rsid w:val="005830C9"/>
    <w:rsid w:val="00584C43"/>
    <w:rsid w:val="005868D5"/>
    <w:rsid w:val="005A5F1D"/>
    <w:rsid w:val="005A6B1C"/>
    <w:rsid w:val="005B088A"/>
    <w:rsid w:val="005B438C"/>
    <w:rsid w:val="005B63D6"/>
    <w:rsid w:val="005C2E48"/>
    <w:rsid w:val="005C50EE"/>
    <w:rsid w:val="005D0652"/>
    <w:rsid w:val="005D59D0"/>
    <w:rsid w:val="005D5CD7"/>
    <w:rsid w:val="005E5586"/>
    <w:rsid w:val="005F1E2A"/>
    <w:rsid w:val="005F2D56"/>
    <w:rsid w:val="00600B92"/>
    <w:rsid w:val="006049B8"/>
    <w:rsid w:val="0060548D"/>
    <w:rsid w:val="00606820"/>
    <w:rsid w:val="00607FB2"/>
    <w:rsid w:val="00610A4E"/>
    <w:rsid w:val="00611160"/>
    <w:rsid w:val="00614C6F"/>
    <w:rsid w:val="0061716D"/>
    <w:rsid w:val="00622E7C"/>
    <w:rsid w:val="00624F88"/>
    <w:rsid w:val="006318FF"/>
    <w:rsid w:val="00631ADC"/>
    <w:rsid w:val="00631BA7"/>
    <w:rsid w:val="00634372"/>
    <w:rsid w:val="00634554"/>
    <w:rsid w:val="00637579"/>
    <w:rsid w:val="00642526"/>
    <w:rsid w:val="0064447C"/>
    <w:rsid w:val="00647D1A"/>
    <w:rsid w:val="00650943"/>
    <w:rsid w:val="00652D8F"/>
    <w:rsid w:val="00655E6A"/>
    <w:rsid w:val="006627A4"/>
    <w:rsid w:val="00664138"/>
    <w:rsid w:val="00665557"/>
    <w:rsid w:val="0066561E"/>
    <w:rsid w:val="006673CA"/>
    <w:rsid w:val="00670271"/>
    <w:rsid w:val="006712E3"/>
    <w:rsid w:val="00677101"/>
    <w:rsid w:val="00677562"/>
    <w:rsid w:val="00681AB5"/>
    <w:rsid w:val="00681FA4"/>
    <w:rsid w:val="006836AC"/>
    <w:rsid w:val="00684194"/>
    <w:rsid w:val="006878E5"/>
    <w:rsid w:val="00693CDC"/>
    <w:rsid w:val="00695D90"/>
    <w:rsid w:val="006A075B"/>
    <w:rsid w:val="006A0C02"/>
    <w:rsid w:val="006A1FC8"/>
    <w:rsid w:val="006A73B0"/>
    <w:rsid w:val="006A74E8"/>
    <w:rsid w:val="006B000F"/>
    <w:rsid w:val="006B509F"/>
    <w:rsid w:val="006B552B"/>
    <w:rsid w:val="006B6E39"/>
    <w:rsid w:val="006C2D80"/>
    <w:rsid w:val="006D2C59"/>
    <w:rsid w:val="006D6DD5"/>
    <w:rsid w:val="006E0A4F"/>
    <w:rsid w:val="006E2906"/>
    <w:rsid w:val="006E7247"/>
    <w:rsid w:val="006F0C15"/>
    <w:rsid w:val="006F15A8"/>
    <w:rsid w:val="006F4BD0"/>
    <w:rsid w:val="006F5110"/>
    <w:rsid w:val="006F6D5F"/>
    <w:rsid w:val="006F72D7"/>
    <w:rsid w:val="00702E3A"/>
    <w:rsid w:val="00704835"/>
    <w:rsid w:val="00707603"/>
    <w:rsid w:val="0070793A"/>
    <w:rsid w:val="00707956"/>
    <w:rsid w:val="00713426"/>
    <w:rsid w:val="007205B5"/>
    <w:rsid w:val="0072615F"/>
    <w:rsid w:val="00734786"/>
    <w:rsid w:val="00746796"/>
    <w:rsid w:val="00750B9A"/>
    <w:rsid w:val="007540D9"/>
    <w:rsid w:val="007640B0"/>
    <w:rsid w:val="007738D1"/>
    <w:rsid w:val="00777020"/>
    <w:rsid w:val="007822E7"/>
    <w:rsid w:val="007871AF"/>
    <w:rsid w:val="00787426"/>
    <w:rsid w:val="00791C8A"/>
    <w:rsid w:val="00792757"/>
    <w:rsid w:val="00797031"/>
    <w:rsid w:val="00797394"/>
    <w:rsid w:val="007A0859"/>
    <w:rsid w:val="007A0EFD"/>
    <w:rsid w:val="007A4D8E"/>
    <w:rsid w:val="007A545D"/>
    <w:rsid w:val="007A573F"/>
    <w:rsid w:val="007B6A3C"/>
    <w:rsid w:val="007C576F"/>
    <w:rsid w:val="007C5EAE"/>
    <w:rsid w:val="007C745E"/>
    <w:rsid w:val="007D022D"/>
    <w:rsid w:val="007D3919"/>
    <w:rsid w:val="007D39BC"/>
    <w:rsid w:val="007D3C7F"/>
    <w:rsid w:val="007D5DC6"/>
    <w:rsid w:val="007E0718"/>
    <w:rsid w:val="007F4A50"/>
    <w:rsid w:val="007F540D"/>
    <w:rsid w:val="007F6017"/>
    <w:rsid w:val="00806FE5"/>
    <w:rsid w:val="00810380"/>
    <w:rsid w:val="00811D15"/>
    <w:rsid w:val="0081369A"/>
    <w:rsid w:val="008140AC"/>
    <w:rsid w:val="00815F3A"/>
    <w:rsid w:val="008172CC"/>
    <w:rsid w:val="008230A5"/>
    <w:rsid w:val="00825860"/>
    <w:rsid w:val="008320C1"/>
    <w:rsid w:val="00833525"/>
    <w:rsid w:val="0083687B"/>
    <w:rsid w:val="00840237"/>
    <w:rsid w:val="00840A7D"/>
    <w:rsid w:val="00841CFF"/>
    <w:rsid w:val="00842D4F"/>
    <w:rsid w:val="00844A96"/>
    <w:rsid w:val="00845811"/>
    <w:rsid w:val="00846216"/>
    <w:rsid w:val="008471A6"/>
    <w:rsid w:val="0084797A"/>
    <w:rsid w:val="00847E75"/>
    <w:rsid w:val="00852928"/>
    <w:rsid w:val="008569A9"/>
    <w:rsid w:val="00861134"/>
    <w:rsid w:val="008620B2"/>
    <w:rsid w:val="00863132"/>
    <w:rsid w:val="00863AA3"/>
    <w:rsid w:val="00864484"/>
    <w:rsid w:val="00872A03"/>
    <w:rsid w:val="00880F5A"/>
    <w:rsid w:val="008922E0"/>
    <w:rsid w:val="00894E2E"/>
    <w:rsid w:val="008972FF"/>
    <w:rsid w:val="008976DC"/>
    <w:rsid w:val="00897E08"/>
    <w:rsid w:val="008A029B"/>
    <w:rsid w:val="008A13BF"/>
    <w:rsid w:val="008A2079"/>
    <w:rsid w:val="008A3602"/>
    <w:rsid w:val="008A3A74"/>
    <w:rsid w:val="008A5663"/>
    <w:rsid w:val="008A79DE"/>
    <w:rsid w:val="008B4544"/>
    <w:rsid w:val="008B561D"/>
    <w:rsid w:val="008B6726"/>
    <w:rsid w:val="008C15DB"/>
    <w:rsid w:val="008C3DB7"/>
    <w:rsid w:val="008C5888"/>
    <w:rsid w:val="008D3532"/>
    <w:rsid w:val="008E2986"/>
    <w:rsid w:val="008E6A79"/>
    <w:rsid w:val="008E6EE1"/>
    <w:rsid w:val="008F32BA"/>
    <w:rsid w:val="008F5EC9"/>
    <w:rsid w:val="008F6CA1"/>
    <w:rsid w:val="008F768B"/>
    <w:rsid w:val="00901C0A"/>
    <w:rsid w:val="00905A3D"/>
    <w:rsid w:val="00907DFB"/>
    <w:rsid w:val="009119CC"/>
    <w:rsid w:val="00917271"/>
    <w:rsid w:val="00920930"/>
    <w:rsid w:val="00920E31"/>
    <w:rsid w:val="0092246C"/>
    <w:rsid w:val="00923486"/>
    <w:rsid w:val="009259E3"/>
    <w:rsid w:val="00925C7E"/>
    <w:rsid w:val="00927259"/>
    <w:rsid w:val="00930F51"/>
    <w:rsid w:val="00931DAE"/>
    <w:rsid w:val="00933F1D"/>
    <w:rsid w:val="00936CA2"/>
    <w:rsid w:val="0094099D"/>
    <w:rsid w:val="00941DDD"/>
    <w:rsid w:val="00953662"/>
    <w:rsid w:val="009579AD"/>
    <w:rsid w:val="00961FF8"/>
    <w:rsid w:val="00962B59"/>
    <w:rsid w:val="00962D43"/>
    <w:rsid w:val="00963753"/>
    <w:rsid w:val="00974E78"/>
    <w:rsid w:val="00977923"/>
    <w:rsid w:val="00981A3C"/>
    <w:rsid w:val="00985DB0"/>
    <w:rsid w:val="00986C79"/>
    <w:rsid w:val="00986DCD"/>
    <w:rsid w:val="00991AC4"/>
    <w:rsid w:val="00993398"/>
    <w:rsid w:val="009A16C8"/>
    <w:rsid w:val="009A2C6C"/>
    <w:rsid w:val="009A3B3B"/>
    <w:rsid w:val="009A4CF0"/>
    <w:rsid w:val="009A5C27"/>
    <w:rsid w:val="009A79C9"/>
    <w:rsid w:val="009B13A9"/>
    <w:rsid w:val="009B1C82"/>
    <w:rsid w:val="009B5A29"/>
    <w:rsid w:val="009D04F0"/>
    <w:rsid w:val="009D1FD0"/>
    <w:rsid w:val="009D2142"/>
    <w:rsid w:val="009D3361"/>
    <w:rsid w:val="009D3B44"/>
    <w:rsid w:val="009E30D8"/>
    <w:rsid w:val="009E72F5"/>
    <w:rsid w:val="009E7B5B"/>
    <w:rsid w:val="009F0791"/>
    <w:rsid w:val="009F266D"/>
    <w:rsid w:val="009F41B4"/>
    <w:rsid w:val="009F54DE"/>
    <w:rsid w:val="009F6672"/>
    <w:rsid w:val="00A0442B"/>
    <w:rsid w:val="00A04BE5"/>
    <w:rsid w:val="00A05323"/>
    <w:rsid w:val="00A05765"/>
    <w:rsid w:val="00A05E5B"/>
    <w:rsid w:val="00A06C9A"/>
    <w:rsid w:val="00A138B2"/>
    <w:rsid w:val="00A157AE"/>
    <w:rsid w:val="00A17A79"/>
    <w:rsid w:val="00A2233B"/>
    <w:rsid w:val="00A245E0"/>
    <w:rsid w:val="00A24EA9"/>
    <w:rsid w:val="00A2785B"/>
    <w:rsid w:val="00A32EFC"/>
    <w:rsid w:val="00A4084C"/>
    <w:rsid w:val="00A41211"/>
    <w:rsid w:val="00A41C57"/>
    <w:rsid w:val="00A42543"/>
    <w:rsid w:val="00A471F3"/>
    <w:rsid w:val="00A50ABB"/>
    <w:rsid w:val="00A50B09"/>
    <w:rsid w:val="00A51A45"/>
    <w:rsid w:val="00A55565"/>
    <w:rsid w:val="00A65827"/>
    <w:rsid w:val="00A705EB"/>
    <w:rsid w:val="00A70791"/>
    <w:rsid w:val="00A73FF5"/>
    <w:rsid w:val="00A76961"/>
    <w:rsid w:val="00A76A90"/>
    <w:rsid w:val="00A778D7"/>
    <w:rsid w:val="00A77964"/>
    <w:rsid w:val="00A82F72"/>
    <w:rsid w:val="00A83035"/>
    <w:rsid w:val="00A84985"/>
    <w:rsid w:val="00A87D3B"/>
    <w:rsid w:val="00A92CEE"/>
    <w:rsid w:val="00A93132"/>
    <w:rsid w:val="00A97536"/>
    <w:rsid w:val="00AA1966"/>
    <w:rsid w:val="00AA2744"/>
    <w:rsid w:val="00AA350B"/>
    <w:rsid w:val="00AA699F"/>
    <w:rsid w:val="00AA7D44"/>
    <w:rsid w:val="00AB15DC"/>
    <w:rsid w:val="00AC116E"/>
    <w:rsid w:val="00AC2609"/>
    <w:rsid w:val="00AC2F8D"/>
    <w:rsid w:val="00AC6574"/>
    <w:rsid w:val="00AD2667"/>
    <w:rsid w:val="00AE21B6"/>
    <w:rsid w:val="00AE31B7"/>
    <w:rsid w:val="00AE325F"/>
    <w:rsid w:val="00B00DA3"/>
    <w:rsid w:val="00B01357"/>
    <w:rsid w:val="00B01D2F"/>
    <w:rsid w:val="00B05F48"/>
    <w:rsid w:val="00B111E1"/>
    <w:rsid w:val="00B12B23"/>
    <w:rsid w:val="00B15704"/>
    <w:rsid w:val="00B16631"/>
    <w:rsid w:val="00B17146"/>
    <w:rsid w:val="00B219FF"/>
    <w:rsid w:val="00B23A28"/>
    <w:rsid w:val="00B24FF8"/>
    <w:rsid w:val="00B30F90"/>
    <w:rsid w:val="00B35543"/>
    <w:rsid w:val="00B35A8D"/>
    <w:rsid w:val="00B35B23"/>
    <w:rsid w:val="00B378E4"/>
    <w:rsid w:val="00B42816"/>
    <w:rsid w:val="00B42E33"/>
    <w:rsid w:val="00B43039"/>
    <w:rsid w:val="00B4726A"/>
    <w:rsid w:val="00B47D1D"/>
    <w:rsid w:val="00B53B04"/>
    <w:rsid w:val="00B54D1C"/>
    <w:rsid w:val="00B54DF9"/>
    <w:rsid w:val="00B5634B"/>
    <w:rsid w:val="00B56BD5"/>
    <w:rsid w:val="00B5711A"/>
    <w:rsid w:val="00B5791D"/>
    <w:rsid w:val="00B6469A"/>
    <w:rsid w:val="00B6641B"/>
    <w:rsid w:val="00B67D53"/>
    <w:rsid w:val="00B707A3"/>
    <w:rsid w:val="00B70831"/>
    <w:rsid w:val="00B71653"/>
    <w:rsid w:val="00B724DB"/>
    <w:rsid w:val="00B75CBD"/>
    <w:rsid w:val="00B81500"/>
    <w:rsid w:val="00B85408"/>
    <w:rsid w:val="00B976BB"/>
    <w:rsid w:val="00BA0160"/>
    <w:rsid w:val="00BA11AB"/>
    <w:rsid w:val="00BA369A"/>
    <w:rsid w:val="00BA4B00"/>
    <w:rsid w:val="00BA5DCB"/>
    <w:rsid w:val="00BA6213"/>
    <w:rsid w:val="00BA68E3"/>
    <w:rsid w:val="00BA7250"/>
    <w:rsid w:val="00BB1383"/>
    <w:rsid w:val="00BB31C7"/>
    <w:rsid w:val="00BB347B"/>
    <w:rsid w:val="00BB541E"/>
    <w:rsid w:val="00BC0CEF"/>
    <w:rsid w:val="00BC155F"/>
    <w:rsid w:val="00BC4A5C"/>
    <w:rsid w:val="00BC719B"/>
    <w:rsid w:val="00BD3475"/>
    <w:rsid w:val="00BE45C4"/>
    <w:rsid w:val="00BE742A"/>
    <w:rsid w:val="00BF0306"/>
    <w:rsid w:val="00BF326E"/>
    <w:rsid w:val="00BF6779"/>
    <w:rsid w:val="00C022AA"/>
    <w:rsid w:val="00C1024A"/>
    <w:rsid w:val="00C12B5E"/>
    <w:rsid w:val="00C15C27"/>
    <w:rsid w:val="00C20BCC"/>
    <w:rsid w:val="00C25215"/>
    <w:rsid w:val="00C2726C"/>
    <w:rsid w:val="00C32CF5"/>
    <w:rsid w:val="00C34192"/>
    <w:rsid w:val="00C3507E"/>
    <w:rsid w:val="00C36CFA"/>
    <w:rsid w:val="00C41AC1"/>
    <w:rsid w:val="00C4377D"/>
    <w:rsid w:val="00C50C57"/>
    <w:rsid w:val="00C5668F"/>
    <w:rsid w:val="00C609E7"/>
    <w:rsid w:val="00C67DE7"/>
    <w:rsid w:val="00C703AE"/>
    <w:rsid w:val="00C70A63"/>
    <w:rsid w:val="00C71F0B"/>
    <w:rsid w:val="00C7591C"/>
    <w:rsid w:val="00C76998"/>
    <w:rsid w:val="00C834F7"/>
    <w:rsid w:val="00C85A78"/>
    <w:rsid w:val="00C86E82"/>
    <w:rsid w:val="00C90827"/>
    <w:rsid w:val="00C9356A"/>
    <w:rsid w:val="00C94CCF"/>
    <w:rsid w:val="00C9579E"/>
    <w:rsid w:val="00CA0DCF"/>
    <w:rsid w:val="00CA1979"/>
    <w:rsid w:val="00CA2A4A"/>
    <w:rsid w:val="00CA3D66"/>
    <w:rsid w:val="00CA6EFF"/>
    <w:rsid w:val="00CA713A"/>
    <w:rsid w:val="00CA7853"/>
    <w:rsid w:val="00CA7AAF"/>
    <w:rsid w:val="00CB0883"/>
    <w:rsid w:val="00CC6750"/>
    <w:rsid w:val="00CD0764"/>
    <w:rsid w:val="00CD4B26"/>
    <w:rsid w:val="00CD5D43"/>
    <w:rsid w:val="00CD613C"/>
    <w:rsid w:val="00CD7EF3"/>
    <w:rsid w:val="00CE3770"/>
    <w:rsid w:val="00CF4511"/>
    <w:rsid w:val="00CF51B2"/>
    <w:rsid w:val="00D02E53"/>
    <w:rsid w:val="00D04F2D"/>
    <w:rsid w:val="00D0742A"/>
    <w:rsid w:val="00D10AF9"/>
    <w:rsid w:val="00D13B1D"/>
    <w:rsid w:val="00D14779"/>
    <w:rsid w:val="00D24000"/>
    <w:rsid w:val="00D2785C"/>
    <w:rsid w:val="00D323ED"/>
    <w:rsid w:val="00D3400F"/>
    <w:rsid w:val="00D4495E"/>
    <w:rsid w:val="00D44FC3"/>
    <w:rsid w:val="00D50059"/>
    <w:rsid w:val="00D5276C"/>
    <w:rsid w:val="00D537BF"/>
    <w:rsid w:val="00D722B3"/>
    <w:rsid w:val="00D76055"/>
    <w:rsid w:val="00D8199F"/>
    <w:rsid w:val="00D838A1"/>
    <w:rsid w:val="00DA18C8"/>
    <w:rsid w:val="00DA6751"/>
    <w:rsid w:val="00DA7172"/>
    <w:rsid w:val="00DB0EE3"/>
    <w:rsid w:val="00DB2375"/>
    <w:rsid w:val="00DB26DE"/>
    <w:rsid w:val="00DB3492"/>
    <w:rsid w:val="00DB3620"/>
    <w:rsid w:val="00DB45A5"/>
    <w:rsid w:val="00DB51B1"/>
    <w:rsid w:val="00DC31E6"/>
    <w:rsid w:val="00DC3208"/>
    <w:rsid w:val="00DC36CD"/>
    <w:rsid w:val="00DC64BF"/>
    <w:rsid w:val="00DD086E"/>
    <w:rsid w:val="00DD1E89"/>
    <w:rsid w:val="00DE628D"/>
    <w:rsid w:val="00DF0BF4"/>
    <w:rsid w:val="00E01AFB"/>
    <w:rsid w:val="00E04485"/>
    <w:rsid w:val="00E05753"/>
    <w:rsid w:val="00E0626C"/>
    <w:rsid w:val="00E06344"/>
    <w:rsid w:val="00E109AE"/>
    <w:rsid w:val="00E1164E"/>
    <w:rsid w:val="00E1383D"/>
    <w:rsid w:val="00E14A75"/>
    <w:rsid w:val="00E169A7"/>
    <w:rsid w:val="00E20516"/>
    <w:rsid w:val="00E21066"/>
    <w:rsid w:val="00E25E76"/>
    <w:rsid w:val="00E30137"/>
    <w:rsid w:val="00E317B9"/>
    <w:rsid w:val="00E32A2F"/>
    <w:rsid w:val="00E33C2E"/>
    <w:rsid w:val="00E3558C"/>
    <w:rsid w:val="00E3638C"/>
    <w:rsid w:val="00E41B7C"/>
    <w:rsid w:val="00E43C17"/>
    <w:rsid w:val="00E44792"/>
    <w:rsid w:val="00E44B2F"/>
    <w:rsid w:val="00E47DD6"/>
    <w:rsid w:val="00E518C8"/>
    <w:rsid w:val="00E6106C"/>
    <w:rsid w:val="00E64826"/>
    <w:rsid w:val="00E6521E"/>
    <w:rsid w:val="00E71B2B"/>
    <w:rsid w:val="00E82F88"/>
    <w:rsid w:val="00E848D5"/>
    <w:rsid w:val="00E866C1"/>
    <w:rsid w:val="00E90C88"/>
    <w:rsid w:val="00EA0A27"/>
    <w:rsid w:val="00EA557F"/>
    <w:rsid w:val="00EA631D"/>
    <w:rsid w:val="00EA6494"/>
    <w:rsid w:val="00EB0DFB"/>
    <w:rsid w:val="00EB1F2F"/>
    <w:rsid w:val="00EB2A76"/>
    <w:rsid w:val="00EC1454"/>
    <w:rsid w:val="00EC3D18"/>
    <w:rsid w:val="00EC3D66"/>
    <w:rsid w:val="00EC4578"/>
    <w:rsid w:val="00EC48C2"/>
    <w:rsid w:val="00ED0F5B"/>
    <w:rsid w:val="00ED1BAD"/>
    <w:rsid w:val="00ED3F59"/>
    <w:rsid w:val="00ED4835"/>
    <w:rsid w:val="00ED53B9"/>
    <w:rsid w:val="00ED6E78"/>
    <w:rsid w:val="00ED72FB"/>
    <w:rsid w:val="00ED74BC"/>
    <w:rsid w:val="00EE1610"/>
    <w:rsid w:val="00EE3774"/>
    <w:rsid w:val="00EE5DCC"/>
    <w:rsid w:val="00EF19A9"/>
    <w:rsid w:val="00EF1DD1"/>
    <w:rsid w:val="00EF623E"/>
    <w:rsid w:val="00F0165A"/>
    <w:rsid w:val="00F01725"/>
    <w:rsid w:val="00F0478C"/>
    <w:rsid w:val="00F04C98"/>
    <w:rsid w:val="00F05518"/>
    <w:rsid w:val="00F0690C"/>
    <w:rsid w:val="00F11E74"/>
    <w:rsid w:val="00F130DA"/>
    <w:rsid w:val="00F144B4"/>
    <w:rsid w:val="00F25E05"/>
    <w:rsid w:val="00F26CD3"/>
    <w:rsid w:val="00F27934"/>
    <w:rsid w:val="00F27B99"/>
    <w:rsid w:val="00F306A3"/>
    <w:rsid w:val="00F33C4B"/>
    <w:rsid w:val="00F33DA6"/>
    <w:rsid w:val="00F41DF7"/>
    <w:rsid w:val="00F428D3"/>
    <w:rsid w:val="00F45FFA"/>
    <w:rsid w:val="00F5073E"/>
    <w:rsid w:val="00F50F5B"/>
    <w:rsid w:val="00F510A2"/>
    <w:rsid w:val="00F54E9C"/>
    <w:rsid w:val="00F5598D"/>
    <w:rsid w:val="00F575EF"/>
    <w:rsid w:val="00F60EBD"/>
    <w:rsid w:val="00F66BE3"/>
    <w:rsid w:val="00F7569C"/>
    <w:rsid w:val="00F765B6"/>
    <w:rsid w:val="00F83174"/>
    <w:rsid w:val="00F83CBB"/>
    <w:rsid w:val="00F84889"/>
    <w:rsid w:val="00F852EF"/>
    <w:rsid w:val="00F85C29"/>
    <w:rsid w:val="00F873DC"/>
    <w:rsid w:val="00F91982"/>
    <w:rsid w:val="00F91E89"/>
    <w:rsid w:val="00F92BA9"/>
    <w:rsid w:val="00F96A16"/>
    <w:rsid w:val="00F97AA9"/>
    <w:rsid w:val="00F97F07"/>
    <w:rsid w:val="00FA02C2"/>
    <w:rsid w:val="00FA1D7B"/>
    <w:rsid w:val="00FA3F17"/>
    <w:rsid w:val="00FA40C2"/>
    <w:rsid w:val="00FA63D3"/>
    <w:rsid w:val="00FA7DA7"/>
    <w:rsid w:val="00FB285B"/>
    <w:rsid w:val="00FB649E"/>
    <w:rsid w:val="00FC0541"/>
    <w:rsid w:val="00FC1679"/>
    <w:rsid w:val="00FC34F2"/>
    <w:rsid w:val="00FC3B78"/>
    <w:rsid w:val="00FD001D"/>
    <w:rsid w:val="00FD148E"/>
    <w:rsid w:val="00FD69A2"/>
    <w:rsid w:val="00FE141F"/>
    <w:rsid w:val="00FE4AAA"/>
    <w:rsid w:val="00FE6EC0"/>
    <w:rsid w:val="00FF23A4"/>
    <w:rsid w:val="00FF352A"/>
    <w:rsid w:val="00FF5A0F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E1BA5E7"/>
  <w15:docId w15:val="{3F0A4408-2FA4-47D9-BD4F-3CD2232E403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Times CRO" w:hAnsi="Times CRO" w:cs="Times CRO"/>
      <w:sz w:val="28"/>
      <w:szCs w:val="28"/>
      <w:lang w:val="en-US"/>
    </w:rPr>
  </w:style>
  <w:style w:type="paragraph" w:styleId="Naslov1">
    <w:name w:val="heading 1"/>
    <w:basedOn w:val="Normal"/>
    <w:next w:val="Normal"/>
    <w:link w:val="Naslov1Char"/>
    <w:qFormat/>
    <w:pPr>
      <w:keepNext/>
      <w:ind w:firstLine="720"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hr-HR"/>
    </w:rPr>
  </w:style>
  <w:style w:type="paragraph" w:styleId="Naslov2">
    <w:name w:val="heading 2"/>
    <w:basedOn w:val="Normal"/>
    <w:next w:val="Normal"/>
    <w:link w:val="Naslov2Char"/>
    <w:unhideWhenUsed/>
    <w:qFormat/>
    <w:rsid w:val="008B67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lang w:eastAsia="x-none"/>
    </w:rPr>
  </w:style>
  <w:style w:type="paragraph" w:styleId="Naslov3">
    <w:name w:val="heading 3"/>
    <w:basedOn w:val="Normal"/>
    <w:next w:val="Normal"/>
    <w:qFormat/>
    <w:rsid w:val="00BC4A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Viseci" w:customStyle="true">
    <w:name w:val="Viseci"/>
    <w:basedOn w:val="Normal"/>
    <w:pPr>
      <w:ind w:left="360" w:hanging="360"/>
    </w:p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spacing w:after="120"/>
      <w:jc w:val="left"/>
    </w:pPr>
    <w:rPr>
      <w:rFonts w:ascii="Times New Roman" w:hAnsi="Times New Roman" w:cs="Times New Roman"/>
      <w:sz w:val="20"/>
      <w:szCs w:val="20"/>
      <w:lang w:val="en-GB"/>
    </w:rPr>
  </w:style>
  <w:style w:type="paragraph" w:styleId="Uvuenotijeloteksta">
    <w:name w:val="Body Text Indent"/>
    <w:basedOn w:val="Normal"/>
    <w:pPr>
      <w:ind w:firstLine="720"/>
    </w:pPr>
    <w:rPr>
      <w:rFonts w:ascii="Times New Roman" w:hAnsi="Times New Roman" w:cs="Times New Roman"/>
      <w:sz w:val="24"/>
      <w:szCs w:val="24"/>
      <w:lang w:val="hr-HR"/>
    </w:rPr>
  </w:style>
  <w:style w:type="paragraph" w:styleId="Tijeloteksta3">
    <w:name w:val="Body Text 3"/>
    <w:basedOn w:val="Normal"/>
    <w:rPr>
      <w:rFonts w:ascii="Times New Roman" w:hAnsi="Times New Roman" w:cs="Times New Roman"/>
      <w:sz w:val="24"/>
      <w:szCs w:val="24"/>
      <w:lang w:val="hr-HR"/>
    </w:rPr>
  </w:style>
  <w:style w:type="paragraph" w:styleId="Popis">
    <w:name w:val="List"/>
    <w:basedOn w:val="Normal"/>
    <w:pPr>
      <w:ind w:left="283" w:hanging="283"/>
      <w:jc w:val="left"/>
    </w:pPr>
    <w:rPr>
      <w:rFonts w:ascii="Times New Roman" w:hAnsi="Times New Roman" w:cs="Times New Roman"/>
      <w:sz w:val="20"/>
      <w:szCs w:val="20"/>
      <w:lang w:val="en-GB"/>
    </w:rPr>
  </w:style>
  <w:style w:type="paragraph" w:styleId="Opisslike">
    <w:name w:val="caption"/>
    <w:basedOn w:val="Normal"/>
    <w:next w:val="Normal"/>
    <w:qFormat/>
    <w:pPr>
      <w:jc w:val="left"/>
    </w:pPr>
    <w:rPr>
      <w:rFonts w:ascii="Times New Roman" w:hAnsi="Times New Roman" w:cs="Times New Roman"/>
      <w:lang w:val="hr-HR" w:eastAsia="en-US"/>
    </w:rPr>
  </w:style>
  <w:style w:type="paragraph" w:styleId="Tijeloteksta-uvlaka2">
    <w:name w:val="Body Text Indent 2"/>
    <w:basedOn w:val="Normal"/>
    <w:pPr>
      <w:ind w:firstLine="720"/>
      <w:jc w:val="left"/>
    </w:pPr>
    <w:rPr>
      <w:rFonts w:ascii="Times New Roman" w:hAnsi="Times New Roman" w:cs="Times New Roman"/>
      <w:lang w:val="hr-HR" w:eastAsia="en-US"/>
    </w:rPr>
  </w:style>
  <w:style w:type="paragraph" w:styleId="Tijeloteksta-uvlaka3">
    <w:name w:val="Body Text Indent 3"/>
    <w:basedOn w:val="Normal"/>
    <w:pPr>
      <w:ind w:firstLine="720"/>
    </w:pPr>
    <w:rPr>
      <w:rFonts w:ascii="Times New Roman" w:hAnsi="Times New Roman"/>
      <w:sz w:val="22"/>
      <w:szCs w:val="22"/>
      <w:lang w:val="hr-HR"/>
    </w:rPr>
  </w:style>
  <w:style w:type="paragraph" w:styleId="Tijeloteksta2">
    <w:name w:val="Body Text 2"/>
    <w:basedOn w:val="Normal"/>
    <w:link w:val="Tijeloteksta2Char"/>
    <w:rsid w:val="00532509"/>
    <w:pPr>
      <w:spacing w:after="120" w:line="480" w:lineRule="auto"/>
    </w:pPr>
  </w:style>
  <w:style w:type="paragraph" w:styleId="T-98-2" w:customStyle="true">
    <w:name w:val="T-9/8-2"/>
    <w:basedOn w:val="Normal"/>
    <w:rsid w:val="00B16631"/>
    <w:pPr>
      <w:widowControl w:val="false"/>
      <w:tabs>
        <w:tab w:val="left" w:pos="2153"/>
      </w:tabs>
      <w:spacing w:after="43"/>
      <w:ind w:firstLine="342"/>
    </w:pPr>
    <w:rPr>
      <w:rFonts w:ascii="Times-NewRoman" w:hAnsi="Times-NewRoman" w:cs="Times New Roman"/>
      <w:sz w:val="19"/>
      <w:szCs w:val="20"/>
      <w:lang w:val="en-GB"/>
    </w:rPr>
  </w:style>
  <w:style w:type="paragraph" w:styleId="BodyText21" w:customStyle="true">
    <w:name w:val="Body Text 21"/>
    <w:basedOn w:val="Normal"/>
    <w:rsid w:val="006C2D80"/>
    <w:pPr>
      <w:ind w:firstLine="720"/>
    </w:pPr>
    <w:rPr>
      <w:rFonts w:ascii="Times New Roman" w:hAnsi="Times New Roman" w:cs="Times New Roman"/>
      <w:szCs w:val="20"/>
      <w:lang w:val="hr-HR"/>
    </w:rPr>
  </w:style>
  <w:style w:type="paragraph" w:styleId="Normal0" w:customStyle="true">
    <w:name w:val="Normal~"/>
    <w:basedOn w:val="Normal"/>
    <w:rsid w:val="00020A51"/>
    <w:pPr>
      <w:suppressAutoHyphens/>
      <w:spacing w:line="230" w:lineRule="auto"/>
      <w:jc w:val="left"/>
    </w:pPr>
    <w:rPr>
      <w:rFonts w:ascii="Times New Roman" w:hAnsi="Times New Roman" w:cs="Times New Roman"/>
      <w:sz w:val="24"/>
      <w:szCs w:val="20"/>
    </w:rPr>
  </w:style>
  <w:style w:type="paragraph" w:styleId="Tekstbalonia">
    <w:name w:val="Balloon Text"/>
    <w:basedOn w:val="Normal"/>
    <w:link w:val="TekstbaloniaChar"/>
    <w:rsid w:val="005B438C"/>
    <w:rPr>
      <w:rFonts w:ascii="Tahoma" w:hAnsi="Tahoma" w:cs="Times New Roman"/>
      <w:sz w:val="16"/>
      <w:szCs w:val="16"/>
      <w:lang w:eastAsia="x-none"/>
    </w:rPr>
  </w:style>
  <w:style w:type="character" w:styleId="TekstbaloniaChar" w:customStyle="true">
    <w:name w:val="Tekst balončića Char"/>
    <w:link w:val="Tekstbalonia"/>
    <w:rsid w:val="005B438C"/>
    <w:rPr>
      <w:rFonts w:ascii="Tahoma" w:hAnsi="Tahoma" w:cs="Tahoma"/>
      <w:sz w:val="16"/>
      <w:szCs w:val="16"/>
      <w:lang w:val="en-US"/>
    </w:rPr>
  </w:style>
  <w:style w:type="character" w:styleId="Naslov2Char" w:customStyle="true">
    <w:name w:val="Naslov 2 Char"/>
    <w:link w:val="Naslov2"/>
    <w:rsid w:val="008B6726"/>
    <w:rPr>
      <w:rFonts w:ascii="Cambria" w:hAnsi="Cambria" w:eastAsia="Times New Roman" w:cs="Times New Roman"/>
      <w:b/>
      <w:bCs/>
      <w:i/>
      <w:iCs/>
      <w:sz w:val="28"/>
      <w:szCs w:val="28"/>
      <w:lang w:val="en-US"/>
    </w:rPr>
  </w:style>
  <w:style w:type="paragraph" w:styleId="Normal1" w:customStyle="true">
    <w:name w:val="Normal1"/>
    <w:basedOn w:val="Normal"/>
    <w:rsid w:val="00600B92"/>
    <w:pPr>
      <w:overflowPunct/>
      <w:autoSpaceDE/>
      <w:autoSpaceDN/>
      <w:adjustRightInd/>
      <w:spacing w:after="200" w:line="260" w:lineRule="atLeast"/>
      <w:jc w:val="left"/>
      <w:textAlignment w:val="auto"/>
    </w:pPr>
    <w:rPr>
      <w:rFonts w:ascii="Calibri" w:hAnsi="Calibri" w:cs="Calibri"/>
      <w:sz w:val="22"/>
      <w:szCs w:val="22"/>
      <w:lang w:val="hr-HR"/>
    </w:rPr>
  </w:style>
  <w:style w:type="paragraph" w:styleId="normal007e" w:customStyle="true">
    <w:name w:val="normal_007e"/>
    <w:basedOn w:val="Normal"/>
    <w:rsid w:val="00600B92"/>
    <w:pPr>
      <w:overflowPunct/>
      <w:autoSpaceDE/>
      <w:autoSpaceDN/>
      <w:adjustRightInd/>
      <w:spacing w:line="240" w:lineRule="atLeast"/>
      <w:jc w:val="left"/>
      <w:textAlignment w:val="auto"/>
    </w:pPr>
    <w:rPr>
      <w:rFonts w:ascii="Times New Roman" w:hAnsi="Times New Roman" w:cs="Times New Roman"/>
      <w:sz w:val="24"/>
      <w:szCs w:val="24"/>
      <w:lang w:val="hr-HR"/>
    </w:rPr>
  </w:style>
  <w:style w:type="character" w:styleId="normalchar1" w:customStyle="true">
    <w:name w:val="normal__char1"/>
    <w:rsid w:val="00600B92"/>
    <w:rPr>
      <w:rFonts w:hint="default" w:ascii="Calibri" w:hAnsi="Calibri" w:cs="Calibri"/>
      <w:sz w:val="22"/>
      <w:szCs w:val="22"/>
    </w:rPr>
  </w:style>
  <w:style w:type="character" w:styleId="Tijeloteksta2Char" w:customStyle="true">
    <w:name w:val="Tijelo teksta 2 Char"/>
    <w:link w:val="Tijeloteksta2"/>
    <w:rsid w:val="00F92BA9"/>
    <w:rPr>
      <w:rFonts w:ascii="Times CRO" w:hAnsi="Times CRO" w:cs="Times CRO"/>
      <w:sz w:val="28"/>
      <w:szCs w:val="28"/>
      <w:lang w:val="en-US"/>
    </w:rPr>
  </w:style>
  <w:style w:type="character" w:styleId="Naslov1Char" w:customStyle="true">
    <w:name w:val="Naslov 1 Char"/>
    <w:link w:val="Naslov1"/>
    <w:rsid w:val="00370E85"/>
    <w:rPr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C20BCC"/>
    <w:pPr>
      <w:ind w:left="720"/>
      <w:contextualSpacing/>
      <w:jc w:val="left"/>
    </w:pPr>
    <w:rPr>
      <w:rFonts w:ascii="Times New Roman" w:hAnsi="Times New Roman" w:cs="Times New Roman"/>
      <w:sz w:val="20"/>
      <w:szCs w:val="20"/>
      <w:lang w:val="en-GB"/>
    </w:rPr>
  </w:style>
  <w:style w:type="paragraph" w:styleId="Tekstfusnote">
    <w:name w:val="footnote text"/>
    <w:basedOn w:val="Normal"/>
    <w:link w:val="TekstfusnoteChar"/>
    <w:rsid w:val="00FF352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FF352A"/>
    <w:rPr>
      <w:rFonts w:ascii="Times CRO" w:hAnsi="Times CRO" w:cs="Times CRO"/>
      <w:lang w:val="en-US"/>
    </w:rPr>
  </w:style>
  <w:style w:type="character" w:styleId="Referencafusnote">
    <w:name w:val="footnote reference"/>
    <w:basedOn w:val="Zadanifontodlomka"/>
    <w:rsid w:val="00FF352A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925260">
      <w:bodyDiv w:val="true"/>
      <w:marLeft w:val="96"/>
      <w:marRight w:val="96"/>
      <w:marTop w:val="96"/>
      <w:marBottom w:val="96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11637597">
          <w:marLeft w:val="0"/>
          <w:marRight w:val="0"/>
          <w:marTop w:val="48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406080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97315941">
                  <w:marLeft w:val="3000"/>
                  <w:marRight w:val="0"/>
                  <w:marTop w:val="0"/>
                  <w:marBottom w:val="24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091645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0209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3678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46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86513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43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000737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05096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32658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39153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534268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251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8757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34016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490800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501891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332609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682194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  <w:div w:id="179713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E5FA260-C337-407D-82F2-2B920480E94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4</properties:Pages>
  <properties:Words>1256</properties:Words>
  <properties:Characters>7197</properties:Characters>
  <properties:Lines>59</properties:Lines>
  <properties:Paragraphs>16</properties:Paragraphs>
  <properties:TotalTime>25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XXI-G-3895-02</vt:lpstr>
      <vt:lpstr>XXI-G-3895-02</vt:lpstr>
    </vt:vector>
  </properties:TitlesOfParts>
  <properties:LinksUpToDate>false</properties:LinksUpToDate>
  <properties:CharactersWithSpaces>8437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2026-04-14T08:38:00Z</dcterms:created>
  <dc:creator>Diana Pavlecic</dc:creator>
  <cp:keywords/>
  <cp:lastModifiedBy>Mirela Prstec Batarelo</cp:lastModifiedBy>
  <cp:lastPrinted>2025-03-05T07:02:00Z</cp:lastPrinted>
  <dcterms:modified xmlns:xsi="http://www.w3.org/2001/XMLSchema-instance" xsi:type="dcterms:W3CDTF">2026-04-14T09:14:00Z</dcterms:modified>
  <cp:revision>12</cp:revision>
  <dc:subject/>
  <dc:title>XXI-G-3895-02</dc:title>
</cp:coreProperties>
</file>